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9596" w14:textId="565E2FAA" w:rsidR="004F4DDD" w:rsidRDefault="003743A7" w:rsidP="004F4DDD">
      <w:pPr>
        <w:tabs>
          <w:tab w:val="left" w:pos="5580"/>
          <w:tab w:val="left" w:pos="6480"/>
          <w:tab w:val="left" w:pos="6840"/>
          <w:tab w:val="left" w:pos="7740"/>
        </w:tabs>
        <w:ind w:left="1080" w:right="-632"/>
        <w:jc w:val="right"/>
        <w:rPr>
          <w:rFonts w:ascii="Arial" w:hAnsi="Arial" w:cs="Arial"/>
          <w:b/>
          <w:bCs/>
          <w:u w:val="single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712512" behindDoc="1" locked="0" layoutInCell="1" allowOverlap="1" wp14:anchorId="2727698C" wp14:editId="470D06A4">
            <wp:simplePos x="0" y="0"/>
            <wp:positionH relativeFrom="column">
              <wp:posOffset>-381635</wp:posOffset>
            </wp:positionH>
            <wp:positionV relativeFrom="paragraph">
              <wp:posOffset>-3810</wp:posOffset>
            </wp:positionV>
            <wp:extent cx="628650" cy="1155700"/>
            <wp:effectExtent l="0" t="0" r="0" b="6350"/>
            <wp:wrapNone/>
            <wp:docPr id="513924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C1B454" w14:textId="422AC9AB" w:rsidR="0096537A" w:rsidRDefault="004F4DDD" w:rsidP="003743A7">
      <w:pPr>
        <w:tabs>
          <w:tab w:val="left" w:pos="5580"/>
          <w:tab w:val="left" w:pos="6480"/>
          <w:tab w:val="left" w:pos="6840"/>
          <w:tab w:val="left" w:pos="7740"/>
        </w:tabs>
        <w:ind w:left="1080" w:right="-632"/>
        <w:jc w:val="center"/>
        <w:rPr>
          <w:rFonts w:ascii="Arial" w:hAnsi="Arial" w:cs="Arial"/>
          <w:b/>
          <w:bCs/>
          <w:u w:val="single"/>
        </w:rPr>
      </w:pPr>
      <w:r w:rsidRPr="00832B35">
        <w:rPr>
          <w:rFonts w:ascii="Arial" w:hAnsi="Arial" w:cs="Arial"/>
          <w:b/>
          <w:bCs/>
          <w:sz w:val="22"/>
          <w:szCs w:val="22"/>
          <w:u w:val="single"/>
        </w:rPr>
        <w:t xml:space="preserve">Anexo N° </w:t>
      </w:r>
      <w:r w:rsidR="00510EDD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4F4DDD">
        <w:rPr>
          <w:rFonts w:ascii="Arial" w:hAnsi="Arial" w:cs="Arial"/>
          <w:b/>
          <w:bCs/>
          <w:u w:val="single"/>
        </w:rPr>
        <w:t xml:space="preserve">/ </w:t>
      </w:r>
    </w:p>
    <w:p w14:paraId="66126EF9" w14:textId="77777777" w:rsidR="003743A7" w:rsidRDefault="003743A7" w:rsidP="004F4DDD">
      <w:pPr>
        <w:tabs>
          <w:tab w:val="left" w:pos="5580"/>
          <w:tab w:val="left" w:pos="6480"/>
          <w:tab w:val="left" w:pos="6840"/>
          <w:tab w:val="left" w:pos="7740"/>
        </w:tabs>
        <w:ind w:left="1080" w:right="-632"/>
        <w:jc w:val="right"/>
        <w:rPr>
          <w:rFonts w:ascii="Arial" w:eastAsia="Arial Unicode MS" w:hAnsi="Arial" w:cs="Arial"/>
          <w:b/>
          <w:bCs/>
        </w:rPr>
      </w:pPr>
    </w:p>
    <w:p w14:paraId="39521099" w14:textId="77777777" w:rsidR="00F16E0D" w:rsidRPr="004F4DDD" w:rsidRDefault="00F16E0D" w:rsidP="004F4DDD">
      <w:pPr>
        <w:tabs>
          <w:tab w:val="left" w:pos="5580"/>
          <w:tab w:val="left" w:pos="6480"/>
          <w:tab w:val="left" w:pos="6840"/>
          <w:tab w:val="left" w:pos="7740"/>
        </w:tabs>
        <w:ind w:left="1080" w:right="-632"/>
        <w:jc w:val="right"/>
        <w:rPr>
          <w:rFonts w:ascii="Arial" w:eastAsia="Arial Unicode MS" w:hAnsi="Arial" w:cs="Arial"/>
          <w:b/>
          <w:bCs/>
        </w:rPr>
      </w:pPr>
    </w:p>
    <w:p w14:paraId="687E2CF8" w14:textId="391BCAB8" w:rsidR="007A1CBB" w:rsidRPr="000F50EA" w:rsidRDefault="00E113E8" w:rsidP="007C394D">
      <w:pPr>
        <w:pStyle w:val="Ttulo"/>
        <w:ind w:left="1418"/>
        <w:rPr>
          <w:rFonts w:ascii="Arial" w:hAnsi="Arial" w:cs="Arial"/>
          <w:sz w:val="26"/>
          <w:szCs w:val="26"/>
        </w:rPr>
      </w:pPr>
      <w:r w:rsidRPr="000F50EA">
        <w:rPr>
          <w:rFonts w:ascii="Arial" w:hAnsi="Arial" w:cs="Arial"/>
          <w:sz w:val="26"/>
          <w:szCs w:val="26"/>
        </w:rPr>
        <w:t xml:space="preserve">Solicitud de Incorporación </w:t>
      </w:r>
      <w:r w:rsidR="001D22E4" w:rsidRPr="000F50EA">
        <w:rPr>
          <w:rFonts w:ascii="Arial" w:hAnsi="Arial" w:cs="Arial"/>
          <w:sz w:val="26"/>
          <w:szCs w:val="26"/>
        </w:rPr>
        <w:t>a</w:t>
      </w:r>
      <w:r w:rsidRPr="000F50EA">
        <w:rPr>
          <w:rFonts w:ascii="Arial" w:hAnsi="Arial" w:cs="Arial"/>
          <w:sz w:val="26"/>
          <w:szCs w:val="26"/>
        </w:rPr>
        <w:t xml:space="preserve"> </w:t>
      </w:r>
      <w:r w:rsidR="00425A75" w:rsidRPr="000F50EA">
        <w:rPr>
          <w:rFonts w:ascii="Arial" w:hAnsi="Arial" w:cs="Arial"/>
          <w:sz w:val="26"/>
          <w:szCs w:val="26"/>
        </w:rPr>
        <w:t>Socio</w:t>
      </w:r>
      <w:r w:rsidR="00510EDD">
        <w:rPr>
          <w:rFonts w:ascii="Arial" w:hAnsi="Arial" w:cs="Arial"/>
          <w:sz w:val="26"/>
          <w:szCs w:val="26"/>
        </w:rPr>
        <w:t>/a</w:t>
      </w:r>
      <w:r w:rsidR="00425A75" w:rsidRPr="000F50EA">
        <w:rPr>
          <w:rFonts w:ascii="Arial" w:hAnsi="Arial" w:cs="Arial"/>
          <w:sz w:val="26"/>
          <w:szCs w:val="26"/>
        </w:rPr>
        <w:t xml:space="preserve"> </w:t>
      </w:r>
      <w:r w:rsidR="00510EDD">
        <w:rPr>
          <w:rFonts w:ascii="Arial" w:hAnsi="Arial" w:cs="Arial"/>
          <w:sz w:val="26"/>
          <w:szCs w:val="26"/>
        </w:rPr>
        <w:t>Montepiado (a)</w:t>
      </w:r>
    </w:p>
    <w:p w14:paraId="0DBBF17E" w14:textId="5FCE2466" w:rsidR="007A1CBB" w:rsidRPr="000F50EA" w:rsidRDefault="001D22E4" w:rsidP="007C394D">
      <w:pPr>
        <w:pStyle w:val="Ttulo"/>
        <w:ind w:left="1418"/>
        <w:rPr>
          <w:rFonts w:ascii="Arial" w:hAnsi="Arial" w:cs="Arial"/>
          <w:sz w:val="26"/>
          <w:szCs w:val="26"/>
          <w:u w:val="single"/>
        </w:rPr>
      </w:pPr>
      <w:r w:rsidRPr="000F50EA">
        <w:rPr>
          <w:rFonts w:ascii="Arial" w:hAnsi="Arial" w:cs="Arial"/>
          <w:sz w:val="26"/>
          <w:szCs w:val="26"/>
        </w:rPr>
        <w:t xml:space="preserve">de la </w:t>
      </w:r>
      <w:r w:rsidR="00E113E8" w:rsidRPr="000F50EA">
        <w:rPr>
          <w:rFonts w:ascii="Arial" w:hAnsi="Arial" w:cs="Arial"/>
          <w:sz w:val="26"/>
          <w:szCs w:val="26"/>
        </w:rPr>
        <w:t>Je</w:t>
      </w:r>
      <w:r w:rsidR="00E0144A" w:rsidRPr="000F50EA">
        <w:rPr>
          <w:rFonts w:ascii="Arial" w:hAnsi="Arial" w:cs="Arial"/>
          <w:sz w:val="26"/>
          <w:szCs w:val="26"/>
        </w:rPr>
        <w:t>fatura Nacional de Bienestar y Calidad de Vida</w:t>
      </w:r>
    </w:p>
    <w:p w14:paraId="54D7F910" w14:textId="1238FFE2" w:rsidR="001D22E4" w:rsidRPr="000F50EA" w:rsidRDefault="00E0144A" w:rsidP="007C394D">
      <w:pPr>
        <w:pStyle w:val="Ttulo"/>
        <w:ind w:left="1418"/>
        <w:rPr>
          <w:rFonts w:ascii="Arial" w:hAnsi="Arial" w:cs="Arial"/>
          <w:sz w:val="26"/>
          <w:szCs w:val="26"/>
          <w:u w:val="single"/>
        </w:rPr>
      </w:pPr>
      <w:r w:rsidRPr="000F50EA">
        <w:rPr>
          <w:rFonts w:ascii="Arial" w:hAnsi="Arial" w:cs="Arial"/>
          <w:sz w:val="26"/>
          <w:szCs w:val="26"/>
          <w:u w:val="single"/>
        </w:rPr>
        <w:t xml:space="preserve">y Autorización de Descuento de la </w:t>
      </w:r>
      <w:r w:rsidR="001D22E4" w:rsidRPr="000F50EA">
        <w:rPr>
          <w:rFonts w:ascii="Arial" w:hAnsi="Arial" w:cs="Arial"/>
          <w:sz w:val="26"/>
          <w:szCs w:val="26"/>
          <w:u w:val="single"/>
        </w:rPr>
        <w:t xml:space="preserve">Pensión </w:t>
      </w:r>
      <w:r w:rsidR="007A1CBB" w:rsidRPr="000F50EA">
        <w:rPr>
          <w:rFonts w:ascii="Arial" w:hAnsi="Arial" w:cs="Arial"/>
          <w:sz w:val="26"/>
          <w:szCs w:val="26"/>
          <w:u w:val="single"/>
        </w:rPr>
        <w:t xml:space="preserve">de </w:t>
      </w:r>
      <w:r w:rsidR="001D22E4" w:rsidRPr="000F50EA">
        <w:rPr>
          <w:rFonts w:ascii="Arial" w:hAnsi="Arial" w:cs="Arial"/>
          <w:sz w:val="26"/>
          <w:szCs w:val="26"/>
          <w:u w:val="single"/>
        </w:rPr>
        <w:t>Dipreca</w:t>
      </w:r>
    </w:p>
    <w:p w14:paraId="7CD627EB" w14:textId="77777777" w:rsidR="00893A35" w:rsidRDefault="00893A35" w:rsidP="007C394D">
      <w:pPr>
        <w:tabs>
          <w:tab w:val="left" w:pos="284"/>
        </w:tabs>
        <w:ind w:left="851" w:right="77" w:hanging="284"/>
        <w:jc w:val="center"/>
        <w:rPr>
          <w:rFonts w:ascii="Arial" w:eastAsia="Arial Unicode MS" w:hAnsi="Arial" w:cs="Arial"/>
          <w:b/>
        </w:rPr>
      </w:pPr>
    </w:p>
    <w:p w14:paraId="0BE30E84" w14:textId="77777777" w:rsidR="00344042" w:rsidRDefault="00344042" w:rsidP="007A1CBB">
      <w:pPr>
        <w:tabs>
          <w:tab w:val="left" w:pos="284"/>
        </w:tabs>
        <w:ind w:left="851" w:right="77" w:hanging="284"/>
        <w:rPr>
          <w:rFonts w:ascii="Arial" w:eastAsia="Arial Unicode MS" w:hAnsi="Arial" w:cs="Arial"/>
          <w:b/>
        </w:rPr>
      </w:pPr>
    </w:p>
    <w:p w14:paraId="3A44E36C" w14:textId="77777777" w:rsidR="00F16E0D" w:rsidRDefault="00F16E0D" w:rsidP="007A1CBB">
      <w:pPr>
        <w:tabs>
          <w:tab w:val="left" w:pos="284"/>
        </w:tabs>
        <w:ind w:left="851" w:right="77" w:hanging="284"/>
        <w:rPr>
          <w:rFonts w:ascii="Arial" w:eastAsia="Arial Unicode MS" w:hAnsi="Arial" w:cs="Arial"/>
          <w:b/>
        </w:rPr>
      </w:pPr>
    </w:p>
    <w:tbl>
      <w:tblPr>
        <w:tblStyle w:val="Tablaconcuadrcula"/>
        <w:tblW w:w="9639" w:type="dxa"/>
        <w:tblInd w:w="279" w:type="dxa"/>
        <w:tblLook w:val="04A0" w:firstRow="1" w:lastRow="0" w:firstColumn="1" w:lastColumn="0" w:noHBand="0" w:noVBand="1"/>
      </w:tblPr>
      <w:tblGrid>
        <w:gridCol w:w="573"/>
        <w:gridCol w:w="1360"/>
        <w:gridCol w:w="902"/>
        <w:gridCol w:w="6"/>
        <w:gridCol w:w="736"/>
        <w:gridCol w:w="18"/>
        <w:gridCol w:w="847"/>
        <w:gridCol w:w="908"/>
        <w:gridCol w:w="1312"/>
        <w:gridCol w:w="425"/>
        <w:gridCol w:w="709"/>
        <w:gridCol w:w="494"/>
        <w:gridCol w:w="1341"/>
        <w:gridCol w:w="8"/>
      </w:tblGrid>
      <w:tr w:rsidR="009E16B7" w:rsidRPr="00510EDD" w14:paraId="6DC29460" w14:textId="5EABE033" w:rsidTr="00510EDD">
        <w:tc>
          <w:tcPr>
            <w:tcW w:w="573" w:type="dxa"/>
            <w:vMerge w:val="restart"/>
          </w:tcPr>
          <w:p w14:paraId="5F3FFA71" w14:textId="7F11B67F" w:rsidR="009E16B7" w:rsidRPr="00510EDD" w:rsidRDefault="009E16B7" w:rsidP="007A1CB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1.-</w:t>
            </w:r>
          </w:p>
        </w:tc>
        <w:tc>
          <w:tcPr>
            <w:tcW w:w="9066" w:type="dxa"/>
            <w:gridSpan w:val="13"/>
          </w:tcPr>
          <w:p w14:paraId="58F7A6C3" w14:textId="2340B45C" w:rsidR="009E16B7" w:rsidRPr="00510EDD" w:rsidRDefault="009E16B7" w:rsidP="007A1CB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Antecedentes Personales</w:t>
            </w:r>
          </w:p>
        </w:tc>
      </w:tr>
      <w:tr w:rsidR="009E16B7" w:rsidRPr="00510EDD" w14:paraId="7EB84F3E" w14:textId="2FC575AA" w:rsidTr="009A4AC8">
        <w:tc>
          <w:tcPr>
            <w:tcW w:w="573" w:type="dxa"/>
            <w:vMerge/>
          </w:tcPr>
          <w:p w14:paraId="5CC30BCD" w14:textId="77777777" w:rsidR="009E16B7" w:rsidRPr="00510EDD" w:rsidRDefault="009E16B7" w:rsidP="007A1CB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2262" w:type="dxa"/>
            <w:gridSpan w:val="2"/>
          </w:tcPr>
          <w:p w14:paraId="0DD0D876" w14:textId="15CFA3BF" w:rsidR="009E16B7" w:rsidRPr="00510EDD" w:rsidRDefault="009E16B7" w:rsidP="007A1CB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</w:rPr>
              <w:t>Nombre Completo:</w:t>
            </w:r>
          </w:p>
        </w:tc>
        <w:tc>
          <w:tcPr>
            <w:tcW w:w="6804" w:type="dxa"/>
            <w:gridSpan w:val="11"/>
          </w:tcPr>
          <w:p w14:paraId="3876352D" w14:textId="3439F1B6" w:rsidR="009E16B7" w:rsidRPr="00510EDD" w:rsidRDefault="009E16B7" w:rsidP="007A1CB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9E16B7" w:rsidRPr="00510EDD" w14:paraId="5605E1EA" w14:textId="77777777" w:rsidTr="00310E26">
        <w:tc>
          <w:tcPr>
            <w:tcW w:w="573" w:type="dxa"/>
            <w:vMerge/>
          </w:tcPr>
          <w:p w14:paraId="519B4910" w14:textId="77777777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9066" w:type="dxa"/>
            <w:gridSpan w:val="13"/>
          </w:tcPr>
          <w:p w14:paraId="6A04D254" w14:textId="55B14119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  <w:lang w:val="pt-PT"/>
              </w:rPr>
              <w:t>Domicilio Particular:</w:t>
            </w:r>
          </w:p>
        </w:tc>
      </w:tr>
      <w:tr w:rsidR="009E16B7" w:rsidRPr="00510EDD" w14:paraId="42617DA2" w14:textId="77777777" w:rsidTr="00CB62F0">
        <w:tc>
          <w:tcPr>
            <w:tcW w:w="573" w:type="dxa"/>
            <w:vMerge/>
          </w:tcPr>
          <w:p w14:paraId="686D1884" w14:textId="77777777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4777" w:type="dxa"/>
            <w:gridSpan w:val="7"/>
          </w:tcPr>
          <w:p w14:paraId="43FDCCB0" w14:textId="3CD980B6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Cs/>
                <w:sz w:val="22"/>
                <w:szCs w:val="22"/>
              </w:rPr>
              <w:t>Comuna</w:t>
            </w:r>
          </w:p>
        </w:tc>
        <w:tc>
          <w:tcPr>
            <w:tcW w:w="4289" w:type="dxa"/>
            <w:gridSpan w:val="6"/>
          </w:tcPr>
          <w:p w14:paraId="420E8718" w14:textId="0289F031" w:rsidR="009E16B7" w:rsidRPr="009E16B7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Cs/>
                <w:sz w:val="22"/>
                <w:szCs w:val="22"/>
              </w:rPr>
            </w:pPr>
            <w:r w:rsidRPr="009E16B7">
              <w:rPr>
                <w:rFonts w:eastAsia="Arial Unicode MS" w:cstheme="minorHAnsi"/>
                <w:bCs/>
                <w:sz w:val="22"/>
                <w:szCs w:val="22"/>
              </w:rPr>
              <w:t>Región</w:t>
            </w:r>
          </w:p>
        </w:tc>
      </w:tr>
      <w:tr w:rsidR="009E16B7" w:rsidRPr="00510EDD" w14:paraId="478E67E4" w14:textId="29E2C435" w:rsidTr="00603EAA">
        <w:tc>
          <w:tcPr>
            <w:tcW w:w="573" w:type="dxa"/>
            <w:vMerge/>
          </w:tcPr>
          <w:p w14:paraId="7FC4FF12" w14:textId="77777777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</w:tcPr>
          <w:p w14:paraId="437A57FD" w14:textId="6FA8830F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</w:rPr>
              <w:t>RUN :</w:t>
            </w:r>
          </w:p>
        </w:tc>
        <w:tc>
          <w:tcPr>
            <w:tcW w:w="3085" w:type="dxa"/>
            <w:gridSpan w:val="4"/>
          </w:tcPr>
          <w:p w14:paraId="7219C63F" w14:textId="4BDDFC71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</w:rPr>
              <w:t>N° Montepiada</w:t>
            </w:r>
            <w:r>
              <w:rPr>
                <w:rFonts w:eastAsia="Arial Unicode MS" w:cstheme="minorHAnsi"/>
                <w:sz w:val="22"/>
                <w:szCs w:val="22"/>
              </w:rPr>
              <w:t>:</w:t>
            </w:r>
          </w:p>
        </w:tc>
        <w:tc>
          <w:tcPr>
            <w:tcW w:w="2977" w:type="dxa"/>
            <w:gridSpan w:val="5"/>
          </w:tcPr>
          <w:p w14:paraId="1115B22E" w14:textId="5B0F5E5D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  <w:lang w:val="pt-PT"/>
              </w:rPr>
              <w:t>N° Telefono</w:t>
            </w:r>
            <w:r>
              <w:rPr>
                <w:rFonts w:eastAsia="Arial Unicode MS" w:cstheme="minorHAnsi"/>
                <w:sz w:val="22"/>
                <w:szCs w:val="22"/>
                <w:lang w:val="pt-PT"/>
              </w:rPr>
              <w:t>:</w:t>
            </w:r>
          </w:p>
        </w:tc>
      </w:tr>
      <w:tr w:rsidR="009E16B7" w:rsidRPr="00510EDD" w14:paraId="55A3C4C6" w14:textId="77777777" w:rsidTr="00F97003">
        <w:tc>
          <w:tcPr>
            <w:tcW w:w="573" w:type="dxa"/>
            <w:vMerge/>
            <w:tcBorders>
              <w:bottom w:val="single" w:sz="4" w:space="0" w:color="auto"/>
            </w:tcBorders>
          </w:tcPr>
          <w:p w14:paraId="5EDC85FB" w14:textId="77777777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4"/>
            <w:tcBorders>
              <w:bottom w:val="single" w:sz="4" w:space="0" w:color="auto"/>
            </w:tcBorders>
          </w:tcPr>
          <w:p w14:paraId="0105E177" w14:textId="17E578BC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</w:rPr>
              <w:t>N° Cta.:</w:t>
            </w:r>
          </w:p>
        </w:tc>
        <w:tc>
          <w:tcPr>
            <w:tcW w:w="3085" w:type="dxa"/>
            <w:gridSpan w:val="4"/>
            <w:tcBorders>
              <w:bottom w:val="single" w:sz="4" w:space="0" w:color="auto"/>
            </w:tcBorders>
          </w:tcPr>
          <w:p w14:paraId="06060A0D" w14:textId="57E1F647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</w:rPr>
              <w:t>Tipo Cuenta: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14:paraId="7FB1735D" w14:textId="78995CB0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</w:rPr>
              <w:t>Banco:</w:t>
            </w:r>
          </w:p>
        </w:tc>
      </w:tr>
      <w:tr w:rsidR="009E16B7" w:rsidRPr="00510EDD" w14:paraId="3EF35882" w14:textId="77777777" w:rsidTr="00F97003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647" w14:textId="77777777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9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F1B" w14:textId="6C1F2371" w:rsidR="009E16B7" w:rsidRPr="00510EDD" w:rsidRDefault="009E16B7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  <w:lang w:val="pt-PT"/>
              </w:rPr>
              <w:t>Email:</w:t>
            </w:r>
          </w:p>
        </w:tc>
      </w:tr>
      <w:tr w:rsidR="00033C83" w:rsidRPr="00510EDD" w14:paraId="5411B44B" w14:textId="77777777" w:rsidTr="00F97003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05F38" w14:textId="77777777" w:rsidR="00033C83" w:rsidRPr="00510EDD" w:rsidRDefault="00033C83" w:rsidP="00AA1B23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9E16B7" w:rsidRPr="00510EDD" w14:paraId="69FA587C" w14:textId="77777777" w:rsidTr="00F97003"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14:paraId="18DC3B9B" w14:textId="3B067C2D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2.-</w:t>
            </w:r>
          </w:p>
        </w:tc>
        <w:tc>
          <w:tcPr>
            <w:tcW w:w="9066" w:type="dxa"/>
            <w:gridSpan w:val="13"/>
            <w:tcBorders>
              <w:top w:val="single" w:sz="4" w:space="0" w:color="auto"/>
            </w:tcBorders>
          </w:tcPr>
          <w:p w14:paraId="6DFEFB44" w14:textId="46682736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Antecedentes Pensionado (</w:t>
            </w:r>
            <w:r>
              <w:rPr>
                <w:rFonts w:eastAsia="Arial Unicode MS" w:cstheme="minorHAnsi"/>
                <w:b/>
                <w:sz w:val="22"/>
                <w:szCs w:val="22"/>
              </w:rPr>
              <w:t>F</w:t>
            </w: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uncionario PDI)</w:t>
            </w:r>
          </w:p>
        </w:tc>
      </w:tr>
      <w:tr w:rsidR="009E16B7" w:rsidRPr="00510EDD" w14:paraId="6402DB20" w14:textId="77777777" w:rsidTr="00DA6A8D">
        <w:tc>
          <w:tcPr>
            <w:tcW w:w="573" w:type="dxa"/>
            <w:vMerge/>
          </w:tcPr>
          <w:p w14:paraId="031FA994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9066" w:type="dxa"/>
            <w:gridSpan w:val="13"/>
          </w:tcPr>
          <w:p w14:paraId="0DB4969E" w14:textId="69F44D85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</w:rPr>
              <w:t>Nombre Completo</w:t>
            </w:r>
          </w:p>
        </w:tc>
      </w:tr>
      <w:tr w:rsidR="009E16B7" w:rsidRPr="00510EDD" w14:paraId="5ECA2E6E" w14:textId="77777777" w:rsidTr="008C116F">
        <w:tc>
          <w:tcPr>
            <w:tcW w:w="573" w:type="dxa"/>
            <w:vMerge/>
          </w:tcPr>
          <w:p w14:paraId="61A4D7B0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9066" w:type="dxa"/>
            <w:gridSpan w:val="13"/>
          </w:tcPr>
          <w:p w14:paraId="151B9906" w14:textId="10062403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>
              <w:rPr>
                <w:rFonts w:eastAsia="Arial Unicode MS" w:cstheme="minorHAnsi"/>
                <w:sz w:val="22"/>
                <w:szCs w:val="22"/>
              </w:rPr>
              <w:t>RUN:</w:t>
            </w:r>
          </w:p>
        </w:tc>
      </w:tr>
      <w:tr w:rsidR="009E16B7" w:rsidRPr="00510EDD" w14:paraId="3ADB01B6" w14:textId="77777777" w:rsidTr="00FB7158">
        <w:tc>
          <w:tcPr>
            <w:tcW w:w="573" w:type="dxa"/>
            <w:vMerge/>
          </w:tcPr>
          <w:p w14:paraId="39F2085E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9066" w:type="dxa"/>
            <w:gridSpan w:val="13"/>
          </w:tcPr>
          <w:p w14:paraId="16AE6164" w14:textId="0BD274A1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>
              <w:rPr>
                <w:rFonts w:eastAsia="Arial Unicode MS" w:cstheme="minorHAnsi"/>
                <w:sz w:val="22"/>
                <w:szCs w:val="22"/>
                <w:lang w:val="pt-PT"/>
              </w:rPr>
              <w:t>Último c</w:t>
            </w:r>
            <w:r w:rsidRPr="00510EDD">
              <w:rPr>
                <w:rFonts w:eastAsia="Arial Unicode MS" w:cstheme="minorHAnsi"/>
                <w:sz w:val="22"/>
                <w:szCs w:val="22"/>
                <w:lang w:val="pt-PT"/>
              </w:rPr>
              <w:t xml:space="preserve">argo </w:t>
            </w:r>
            <w:r>
              <w:rPr>
                <w:rFonts w:eastAsia="Arial Unicode MS" w:cstheme="minorHAnsi"/>
                <w:sz w:val="22"/>
                <w:szCs w:val="22"/>
                <w:lang w:val="pt-PT"/>
              </w:rPr>
              <w:t>y grado</w:t>
            </w:r>
          </w:p>
        </w:tc>
      </w:tr>
      <w:tr w:rsidR="00033C83" w:rsidRPr="00510EDD" w14:paraId="4C9B75A2" w14:textId="77777777" w:rsidTr="00510EDD">
        <w:tc>
          <w:tcPr>
            <w:tcW w:w="9639" w:type="dxa"/>
            <w:gridSpan w:val="14"/>
          </w:tcPr>
          <w:p w14:paraId="1E44B333" w14:textId="77777777" w:rsidR="00033C83" w:rsidRPr="00510EDD" w:rsidRDefault="00033C83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9E16B7" w:rsidRPr="00510EDD" w14:paraId="335876E3" w14:textId="77777777" w:rsidTr="00510EDD">
        <w:tc>
          <w:tcPr>
            <w:tcW w:w="573" w:type="dxa"/>
            <w:vMerge w:val="restart"/>
          </w:tcPr>
          <w:p w14:paraId="18779675" w14:textId="12BCC7C2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3.-</w:t>
            </w:r>
          </w:p>
        </w:tc>
        <w:tc>
          <w:tcPr>
            <w:tcW w:w="9066" w:type="dxa"/>
            <w:gridSpan w:val="13"/>
          </w:tcPr>
          <w:p w14:paraId="5BE3203C" w14:textId="0E9E4D04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bCs/>
                <w:sz w:val="22"/>
                <w:szCs w:val="22"/>
              </w:rPr>
              <w:t>Integrantes del Grupo Familiar</w:t>
            </w:r>
          </w:p>
        </w:tc>
      </w:tr>
      <w:tr w:rsidR="009E16B7" w:rsidRPr="00510EDD" w14:paraId="6B429BA1" w14:textId="77777777" w:rsidTr="00510EDD">
        <w:tc>
          <w:tcPr>
            <w:tcW w:w="573" w:type="dxa"/>
            <w:vMerge/>
          </w:tcPr>
          <w:p w14:paraId="5B00898B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3EA98FF5" w14:textId="351EC63A" w:rsidR="009E16B7" w:rsidRPr="00510EDD" w:rsidRDefault="009E16B7" w:rsidP="00E95013">
            <w:pPr>
              <w:tabs>
                <w:tab w:val="left" w:pos="284"/>
              </w:tabs>
              <w:ind w:right="77"/>
              <w:jc w:val="center"/>
              <w:rPr>
                <w:rFonts w:eastAsia="Arial Unicode MS" w:cstheme="minorHAnsi"/>
                <w:sz w:val="22"/>
                <w:szCs w:val="22"/>
                <w:lang w:val="pt-PT"/>
              </w:rPr>
            </w:pPr>
            <w:r w:rsidRPr="00510EDD">
              <w:rPr>
                <w:rFonts w:eastAsia="Arial Unicode MS" w:cstheme="minorHAnsi"/>
                <w:sz w:val="22"/>
                <w:szCs w:val="22"/>
                <w:lang w:val="pt-PT"/>
              </w:rPr>
              <w:t>Parentesco</w:t>
            </w:r>
          </w:p>
        </w:tc>
        <w:tc>
          <w:tcPr>
            <w:tcW w:w="4729" w:type="dxa"/>
            <w:gridSpan w:val="7"/>
            <w:vAlign w:val="center"/>
          </w:tcPr>
          <w:p w14:paraId="06D9B3CA" w14:textId="5838C93E" w:rsidR="009E16B7" w:rsidRPr="00510EDD" w:rsidRDefault="009E16B7" w:rsidP="00E95013">
            <w:pPr>
              <w:tabs>
                <w:tab w:val="left" w:pos="284"/>
              </w:tabs>
              <w:ind w:right="77"/>
              <w:jc w:val="center"/>
              <w:rPr>
                <w:rFonts w:eastAsia="Arial Unicode MS" w:cstheme="minorHAnsi"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</w:rPr>
              <w:t>Nombre Completo</w:t>
            </w:r>
          </w:p>
        </w:tc>
        <w:tc>
          <w:tcPr>
            <w:tcW w:w="1628" w:type="dxa"/>
            <w:gridSpan w:val="3"/>
            <w:vAlign w:val="center"/>
          </w:tcPr>
          <w:p w14:paraId="68D30148" w14:textId="48421528" w:rsidR="009E16B7" w:rsidRPr="00510EDD" w:rsidRDefault="009E16B7" w:rsidP="00E95013">
            <w:pPr>
              <w:tabs>
                <w:tab w:val="left" w:pos="284"/>
              </w:tabs>
              <w:ind w:right="77"/>
              <w:jc w:val="center"/>
              <w:rPr>
                <w:rFonts w:eastAsia="Arial Unicode MS" w:cstheme="minorHAnsi"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</w:rPr>
              <w:t>RUN</w:t>
            </w:r>
          </w:p>
        </w:tc>
        <w:tc>
          <w:tcPr>
            <w:tcW w:w="1349" w:type="dxa"/>
            <w:gridSpan w:val="2"/>
            <w:vAlign w:val="center"/>
          </w:tcPr>
          <w:p w14:paraId="0A048A84" w14:textId="121387EB" w:rsidR="009E16B7" w:rsidRPr="00510EDD" w:rsidRDefault="009E16B7" w:rsidP="00E95013">
            <w:pPr>
              <w:tabs>
                <w:tab w:val="left" w:pos="284"/>
              </w:tabs>
              <w:ind w:right="77"/>
              <w:jc w:val="center"/>
              <w:rPr>
                <w:rFonts w:eastAsia="Arial Unicode MS" w:cstheme="minorHAnsi"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</w:rPr>
              <w:t>Fecha Nacimiento</w:t>
            </w:r>
          </w:p>
        </w:tc>
      </w:tr>
      <w:tr w:rsidR="009E16B7" w:rsidRPr="00510EDD" w14:paraId="1B434067" w14:textId="77777777" w:rsidTr="00510EDD">
        <w:tc>
          <w:tcPr>
            <w:tcW w:w="573" w:type="dxa"/>
            <w:vMerge/>
          </w:tcPr>
          <w:p w14:paraId="71499A5F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360" w:type="dxa"/>
          </w:tcPr>
          <w:p w14:paraId="2FB42041" w14:textId="65175643" w:rsidR="009E16B7" w:rsidRPr="00510EDD" w:rsidRDefault="000E3408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sz w:val="22"/>
                <w:szCs w:val="22"/>
                <w:lang w:val="pt-PT"/>
              </w:rPr>
            </w:pPr>
            <w:r w:rsidRPr="00510EDD">
              <w:rPr>
                <w:rFonts w:eastAsia="Arial Unicode MS" w:cstheme="minorHAnsi"/>
                <w:sz w:val="22"/>
                <w:szCs w:val="22"/>
                <w:lang w:val="pt-PT"/>
              </w:rPr>
              <w:t>Hijos</w:t>
            </w:r>
          </w:p>
        </w:tc>
        <w:tc>
          <w:tcPr>
            <w:tcW w:w="4729" w:type="dxa"/>
            <w:gridSpan w:val="7"/>
          </w:tcPr>
          <w:p w14:paraId="419BD0B4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628" w:type="dxa"/>
            <w:gridSpan w:val="3"/>
          </w:tcPr>
          <w:p w14:paraId="11A2567F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349" w:type="dxa"/>
            <w:gridSpan w:val="2"/>
          </w:tcPr>
          <w:p w14:paraId="2C462D43" w14:textId="102DA190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9E16B7" w:rsidRPr="00510EDD" w14:paraId="0311AC25" w14:textId="77777777" w:rsidTr="00510EDD">
        <w:tc>
          <w:tcPr>
            <w:tcW w:w="573" w:type="dxa"/>
            <w:vMerge/>
          </w:tcPr>
          <w:p w14:paraId="4C93478E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360" w:type="dxa"/>
          </w:tcPr>
          <w:p w14:paraId="492CE3BC" w14:textId="4B552939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sz w:val="22"/>
                <w:szCs w:val="22"/>
                <w:lang w:val="pt-PT"/>
              </w:rPr>
            </w:pPr>
          </w:p>
        </w:tc>
        <w:tc>
          <w:tcPr>
            <w:tcW w:w="4729" w:type="dxa"/>
            <w:gridSpan w:val="7"/>
          </w:tcPr>
          <w:p w14:paraId="400D9DBD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628" w:type="dxa"/>
            <w:gridSpan w:val="3"/>
          </w:tcPr>
          <w:p w14:paraId="65693546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349" w:type="dxa"/>
            <w:gridSpan w:val="2"/>
          </w:tcPr>
          <w:p w14:paraId="5A297245" w14:textId="615CCC11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9E16B7" w:rsidRPr="00510EDD" w14:paraId="0B736D3D" w14:textId="77777777" w:rsidTr="00510EDD">
        <w:tc>
          <w:tcPr>
            <w:tcW w:w="573" w:type="dxa"/>
            <w:vMerge/>
          </w:tcPr>
          <w:p w14:paraId="3FFB1558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360" w:type="dxa"/>
          </w:tcPr>
          <w:p w14:paraId="1E6EB693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sz w:val="22"/>
                <w:szCs w:val="22"/>
                <w:lang w:val="pt-PT"/>
              </w:rPr>
            </w:pPr>
          </w:p>
        </w:tc>
        <w:tc>
          <w:tcPr>
            <w:tcW w:w="4729" w:type="dxa"/>
            <w:gridSpan w:val="7"/>
          </w:tcPr>
          <w:p w14:paraId="13CA25A4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628" w:type="dxa"/>
            <w:gridSpan w:val="3"/>
          </w:tcPr>
          <w:p w14:paraId="4D12B2A9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349" w:type="dxa"/>
            <w:gridSpan w:val="2"/>
          </w:tcPr>
          <w:p w14:paraId="185EE492" w14:textId="4EF478C6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9E16B7" w:rsidRPr="00510EDD" w14:paraId="67C6D06D" w14:textId="77777777" w:rsidTr="00510EDD">
        <w:tc>
          <w:tcPr>
            <w:tcW w:w="573" w:type="dxa"/>
            <w:vMerge/>
          </w:tcPr>
          <w:p w14:paraId="77076E39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360" w:type="dxa"/>
          </w:tcPr>
          <w:p w14:paraId="731C725F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sz w:val="22"/>
                <w:szCs w:val="22"/>
                <w:lang w:val="pt-PT"/>
              </w:rPr>
            </w:pPr>
          </w:p>
        </w:tc>
        <w:tc>
          <w:tcPr>
            <w:tcW w:w="4729" w:type="dxa"/>
            <w:gridSpan w:val="7"/>
          </w:tcPr>
          <w:p w14:paraId="255C957C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628" w:type="dxa"/>
            <w:gridSpan w:val="3"/>
          </w:tcPr>
          <w:p w14:paraId="6BDF69F8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1349" w:type="dxa"/>
            <w:gridSpan w:val="2"/>
          </w:tcPr>
          <w:p w14:paraId="74F14A93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9E16B7" w:rsidRPr="00510EDD" w14:paraId="48220628" w14:textId="77777777" w:rsidTr="00510EDD">
        <w:tc>
          <w:tcPr>
            <w:tcW w:w="573" w:type="dxa"/>
            <w:vMerge/>
          </w:tcPr>
          <w:p w14:paraId="0ABED765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9066" w:type="dxa"/>
            <w:gridSpan w:val="13"/>
          </w:tcPr>
          <w:p w14:paraId="6E7636D2" w14:textId="791A1FC6" w:rsidR="009E16B7" w:rsidRPr="00510EDD" w:rsidRDefault="009E16B7" w:rsidP="00E95013">
            <w:pPr>
              <w:jc w:val="both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bCs/>
                <w:sz w:val="22"/>
                <w:szCs w:val="22"/>
              </w:rPr>
              <w:t xml:space="preserve">Conforme a </w:t>
            </w:r>
            <w:r w:rsidR="000E3408">
              <w:rPr>
                <w:rFonts w:eastAsia="Arial Unicode MS" w:cstheme="minorHAnsi"/>
                <w:b/>
                <w:bCs/>
                <w:sz w:val="22"/>
                <w:szCs w:val="22"/>
              </w:rPr>
              <w:t xml:space="preserve">Decreto N° 148 de 11.MAR.987 del Ministerio de Defensa Nacional que fija el texto refundido, coordinado y sistematizado del DFL N° de 1986 (g), sobre estatuto del Personal de las Fuerzas Armadas y </w:t>
            </w:r>
            <w:r w:rsidRPr="00510EDD">
              <w:rPr>
                <w:rFonts w:eastAsia="Arial Unicode MS" w:cstheme="minorHAnsi"/>
                <w:b/>
                <w:bCs/>
                <w:sz w:val="22"/>
                <w:szCs w:val="22"/>
              </w:rPr>
              <w:t>la Orden N° 20 de fecha 03.JUN.020 de esta Jefatura Nacional, se estableció la definición de grupo familiar como: “…</w:t>
            </w:r>
            <w:r w:rsidRPr="00510EDD">
              <w:rPr>
                <w:rFonts w:eastAsia="Arial" w:cstheme="minorHAnsi"/>
                <w:bCs/>
                <w:sz w:val="22"/>
                <w:szCs w:val="22"/>
                <w:lang w:eastAsia="en-US"/>
              </w:rPr>
              <w:t>la o él cónyuge, acuerdo de unión civil, así como los hijos, sean o no cargas familiares, (se acredita el vínculo con certificado respectivo), hasta los 18 años de edad o 24 años cuando estén cursando estudios, lo que se acredita mediante certificado de alumno regular y emitido a la fecha de la solicitud”.</w:t>
            </w:r>
          </w:p>
        </w:tc>
      </w:tr>
      <w:tr w:rsidR="00033C83" w:rsidRPr="00510EDD" w14:paraId="4B57D763" w14:textId="77777777" w:rsidTr="00510EDD">
        <w:tc>
          <w:tcPr>
            <w:tcW w:w="9639" w:type="dxa"/>
            <w:gridSpan w:val="14"/>
          </w:tcPr>
          <w:p w14:paraId="4705FA15" w14:textId="77777777" w:rsidR="00033C83" w:rsidRPr="00510EDD" w:rsidRDefault="00033C83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033C83" w:rsidRPr="00510EDD" w14:paraId="581D40E3" w14:textId="77777777" w:rsidTr="00510EDD">
        <w:tc>
          <w:tcPr>
            <w:tcW w:w="573" w:type="dxa"/>
          </w:tcPr>
          <w:p w14:paraId="282EF4F5" w14:textId="44A45054" w:rsidR="00033C83" w:rsidRPr="00510EDD" w:rsidRDefault="00033C83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4.-</w:t>
            </w:r>
          </w:p>
        </w:tc>
        <w:tc>
          <w:tcPr>
            <w:tcW w:w="9066" w:type="dxa"/>
            <w:gridSpan w:val="13"/>
          </w:tcPr>
          <w:p w14:paraId="7C849CCF" w14:textId="77777777" w:rsidR="00033C83" w:rsidRPr="00276564" w:rsidRDefault="00033C83" w:rsidP="00033C83">
            <w:pPr>
              <w:tabs>
                <w:tab w:val="left" w:pos="284"/>
              </w:tabs>
              <w:ind w:right="77"/>
              <w:jc w:val="both"/>
              <w:rPr>
                <w:rFonts w:eastAsia="Arial Unicode MS" w:cstheme="minorHAnsi"/>
                <w:bCs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Cs/>
                <w:sz w:val="22"/>
                <w:szCs w:val="22"/>
              </w:rPr>
              <w:t xml:space="preserve">En atención a Orden general N°2.911, del 13.ENE.026, de la Dirección General, que modifica su símil N°2.334, del 26.ABR.012, que aprueba el Reglamento Interno de la Jefatura Nacional de Bienestar y Calidad de Vida, podrán ser socios (as) de la JENABIEN, el cónyuge sobreviniente del socio de la Jefatura Nacional de Bienestar y/o sus asignatarios de montepío podrán solicitar su incorporación, la cual será evaluada por el procedimiento establecido por la Jefatura en el comité asesor, quien </w:t>
            </w:r>
            <w:r w:rsidRPr="00276564">
              <w:rPr>
                <w:rFonts w:eastAsia="Arial Unicode MS" w:cstheme="minorHAnsi"/>
                <w:bCs/>
                <w:sz w:val="22"/>
                <w:szCs w:val="22"/>
              </w:rPr>
              <w:t>deberá evaluar el cumplimiento de la políticas internas y principios de la Jefatura Nacional.</w:t>
            </w:r>
          </w:p>
          <w:p w14:paraId="75CD17F6" w14:textId="60F11CEB" w:rsidR="00276564" w:rsidRPr="00510EDD" w:rsidRDefault="00276564" w:rsidP="00276564">
            <w:pPr>
              <w:tabs>
                <w:tab w:val="left" w:pos="284"/>
              </w:tabs>
              <w:ind w:right="77"/>
              <w:jc w:val="both"/>
              <w:rPr>
                <w:rFonts w:eastAsia="Arial Unicode MS" w:cstheme="minorHAnsi"/>
                <w:b/>
                <w:sz w:val="22"/>
                <w:szCs w:val="22"/>
              </w:rPr>
            </w:pPr>
            <w:r w:rsidRPr="00276564">
              <w:rPr>
                <w:rFonts w:eastAsia="Arial Unicode MS" w:cstheme="minorHAnsi"/>
                <w:bCs/>
                <w:sz w:val="22"/>
                <w:szCs w:val="22"/>
              </w:rPr>
              <w:t>Tomo conocimiento que el</w:t>
            </w:r>
            <w:r>
              <w:rPr>
                <w:rFonts w:eastAsia="Arial Unicode MS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Arial Unicode MS" w:cstheme="minorHAnsi"/>
                <w:sz w:val="22"/>
                <w:szCs w:val="22"/>
              </w:rPr>
              <w:t>V</w:t>
            </w:r>
            <w:r w:rsidRPr="00510EDD">
              <w:rPr>
                <w:rFonts w:cstheme="minorHAnsi"/>
                <w:sz w:val="22"/>
                <w:szCs w:val="22"/>
              </w:rPr>
              <w:t>alor mensual de la cuota será equivalente al 1,99% del sueldo base con que mi causante de mi pensión, el que será actualizado anualmente. (O/G N° 2.485 de 18.ENE.017).</w:t>
            </w:r>
          </w:p>
        </w:tc>
      </w:tr>
      <w:tr w:rsidR="00510EDD" w:rsidRPr="00510EDD" w14:paraId="48DF3BA3" w14:textId="77777777" w:rsidTr="00136DE7">
        <w:tc>
          <w:tcPr>
            <w:tcW w:w="9639" w:type="dxa"/>
            <w:gridSpan w:val="14"/>
          </w:tcPr>
          <w:p w14:paraId="1932B1E4" w14:textId="77777777" w:rsidR="00510EDD" w:rsidRPr="00510EDD" w:rsidRDefault="00510EDD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9E16B7" w:rsidRPr="00510EDD" w14:paraId="5EB14E0E" w14:textId="77777777" w:rsidTr="00510EDD">
        <w:tc>
          <w:tcPr>
            <w:tcW w:w="573" w:type="dxa"/>
            <w:vMerge w:val="restart"/>
          </w:tcPr>
          <w:p w14:paraId="792620B2" w14:textId="0F8616D3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5.-</w:t>
            </w:r>
          </w:p>
        </w:tc>
        <w:tc>
          <w:tcPr>
            <w:tcW w:w="9066" w:type="dxa"/>
            <w:gridSpan w:val="13"/>
          </w:tcPr>
          <w:p w14:paraId="6D3D2B41" w14:textId="59558C87" w:rsidR="009E16B7" w:rsidRPr="00510EDD" w:rsidRDefault="009E16B7" w:rsidP="00E66C75">
            <w:pPr>
              <w:pStyle w:val="Prrafodelista"/>
              <w:ind w:left="0"/>
              <w:jc w:val="both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</w:rPr>
              <w:t>Por la presente, solicito a la Jefatura Nacional de Bienestar y Calidad de Vida, ser incorporado</w:t>
            </w:r>
            <w:r w:rsidR="00441A98">
              <w:rPr>
                <w:rFonts w:eastAsia="Arial Unicode MS" w:cstheme="minorHAnsi"/>
                <w:sz w:val="22"/>
                <w:szCs w:val="22"/>
              </w:rPr>
              <w:t xml:space="preserve"> a</w:t>
            </w:r>
            <w:r w:rsidRPr="00510EDD">
              <w:rPr>
                <w:rFonts w:eastAsia="Arial Unicode MS" w:cstheme="minorHAnsi"/>
                <w:sz w:val="22"/>
                <w:szCs w:val="22"/>
              </w:rPr>
              <w:t>:</w:t>
            </w:r>
          </w:p>
        </w:tc>
      </w:tr>
      <w:tr w:rsidR="009E16B7" w:rsidRPr="00510EDD" w14:paraId="1987D384" w14:textId="77777777" w:rsidTr="00510EDD">
        <w:tc>
          <w:tcPr>
            <w:tcW w:w="573" w:type="dxa"/>
            <w:vMerge/>
          </w:tcPr>
          <w:p w14:paraId="5C19C94A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3022" w:type="dxa"/>
            <w:gridSpan w:val="5"/>
          </w:tcPr>
          <w:p w14:paraId="644C08AD" w14:textId="22CA8915" w:rsidR="009E16B7" w:rsidRPr="00510EDD" w:rsidRDefault="009E16B7" w:rsidP="00E66C75">
            <w:pPr>
              <w:tabs>
                <w:tab w:val="left" w:pos="284"/>
              </w:tabs>
              <w:jc w:val="center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4201" w:type="dxa"/>
            <w:gridSpan w:val="5"/>
          </w:tcPr>
          <w:p w14:paraId="53F5CB29" w14:textId="59F99A8E" w:rsidR="009E16B7" w:rsidRPr="00510EDD" w:rsidRDefault="009E16B7" w:rsidP="00E66C75">
            <w:pPr>
              <w:tabs>
                <w:tab w:val="left" w:pos="284"/>
              </w:tabs>
              <w:jc w:val="center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bCs/>
                <w:sz w:val="22"/>
                <w:szCs w:val="22"/>
              </w:rPr>
              <w:t>Observación</w:t>
            </w:r>
          </w:p>
        </w:tc>
        <w:tc>
          <w:tcPr>
            <w:tcW w:w="1843" w:type="dxa"/>
            <w:gridSpan w:val="3"/>
          </w:tcPr>
          <w:p w14:paraId="177FB678" w14:textId="1F79308C" w:rsidR="009E16B7" w:rsidRPr="00510EDD" w:rsidRDefault="009E16B7" w:rsidP="00E66C75">
            <w:pPr>
              <w:tabs>
                <w:tab w:val="left" w:pos="284"/>
              </w:tabs>
              <w:ind w:right="77"/>
              <w:jc w:val="center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bCs/>
                <w:sz w:val="22"/>
                <w:szCs w:val="22"/>
              </w:rPr>
              <w:t>Si/No</w:t>
            </w:r>
          </w:p>
        </w:tc>
      </w:tr>
      <w:tr w:rsidR="009E16B7" w:rsidRPr="00510EDD" w14:paraId="7DD66375" w14:textId="77777777" w:rsidTr="00510EDD">
        <w:tc>
          <w:tcPr>
            <w:tcW w:w="573" w:type="dxa"/>
            <w:vMerge/>
          </w:tcPr>
          <w:p w14:paraId="495673A4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3022" w:type="dxa"/>
            <w:gridSpan w:val="5"/>
          </w:tcPr>
          <w:p w14:paraId="149F43DB" w14:textId="323F9091" w:rsidR="009E16B7" w:rsidRPr="00510EDD" w:rsidRDefault="00441A98" w:rsidP="006D14F1">
            <w:pPr>
              <w:tabs>
                <w:tab w:val="left" w:pos="284"/>
              </w:tabs>
              <w:jc w:val="both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Ser </w:t>
            </w:r>
            <w:r w:rsidR="009E16B7">
              <w:rPr>
                <w:rFonts w:cstheme="minorHAnsi"/>
                <w:b/>
                <w:sz w:val="22"/>
                <w:szCs w:val="22"/>
              </w:rPr>
              <w:t xml:space="preserve">Socio </w:t>
            </w:r>
            <w:r w:rsidR="009E16B7" w:rsidRPr="00510EDD">
              <w:rPr>
                <w:rFonts w:cstheme="minorHAnsi"/>
                <w:b/>
                <w:sz w:val="22"/>
                <w:szCs w:val="22"/>
              </w:rPr>
              <w:t>Club de Campo “El Detective</w:t>
            </w:r>
            <w:r w:rsidR="009E16B7">
              <w:rPr>
                <w:rFonts w:cstheme="minorHAnsi"/>
                <w:b/>
                <w:sz w:val="22"/>
                <w:szCs w:val="22"/>
              </w:rPr>
              <w:t>”</w:t>
            </w:r>
          </w:p>
        </w:tc>
        <w:tc>
          <w:tcPr>
            <w:tcW w:w="4201" w:type="dxa"/>
            <w:gridSpan w:val="5"/>
          </w:tcPr>
          <w:p w14:paraId="3CFAE3E7" w14:textId="1EC67DDE" w:rsidR="009E16B7" w:rsidRPr="00510EDD" w:rsidRDefault="009E16B7" w:rsidP="006D14F1">
            <w:pPr>
              <w:tabs>
                <w:tab w:val="left" w:pos="284"/>
              </w:tabs>
              <w:jc w:val="both"/>
              <w:rPr>
                <w:rFonts w:eastAsia="Arial Unicode MS" w:cstheme="minorHAnsi"/>
                <w:sz w:val="22"/>
                <w:szCs w:val="22"/>
              </w:rPr>
            </w:pPr>
            <w:r>
              <w:rPr>
                <w:rFonts w:eastAsia="Arial Unicode MS" w:cstheme="minorHAnsi"/>
                <w:sz w:val="22"/>
                <w:szCs w:val="22"/>
              </w:rPr>
              <w:t>V</w:t>
            </w:r>
            <w:r w:rsidRPr="00510EDD">
              <w:rPr>
                <w:rFonts w:cstheme="minorHAnsi"/>
                <w:sz w:val="22"/>
                <w:szCs w:val="22"/>
              </w:rPr>
              <w:t xml:space="preserve">alor mensual de la cuota será equivalente </w:t>
            </w: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Pr="00510EDD">
              <w:rPr>
                <w:rFonts w:cstheme="minorHAnsi"/>
                <w:sz w:val="22"/>
                <w:szCs w:val="22"/>
              </w:rPr>
              <w:t>$ 2.000.</w:t>
            </w:r>
          </w:p>
        </w:tc>
        <w:tc>
          <w:tcPr>
            <w:tcW w:w="1843" w:type="dxa"/>
            <w:gridSpan w:val="3"/>
          </w:tcPr>
          <w:p w14:paraId="0005E95E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9E16B7" w:rsidRPr="00510EDD" w14:paraId="29C74CBE" w14:textId="77777777" w:rsidTr="00510EDD">
        <w:tc>
          <w:tcPr>
            <w:tcW w:w="573" w:type="dxa"/>
            <w:vMerge/>
          </w:tcPr>
          <w:p w14:paraId="657EE394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3022" w:type="dxa"/>
            <w:gridSpan w:val="5"/>
          </w:tcPr>
          <w:p w14:paraId="4FEDA21F" w14:textId="69110037" w:rsidR="009E16B7" w:rsidRPr="00510EDD" w:rsidRDefault="00441A98" w:rsidP="006D14F1">
            <w:pPr>
              <w:tabs>
                <w:tab w:val="left" w:pos="284"/>
              </w:tabs>
              <w:jc w:val="both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Ser </w:t>
            </w:r>
            <w:r w:rsidR="009E16B7">
              <w:rPr>
                <w:rFonts w:cstheme="minorHAnsi"/>
                <w:b/>
                <w:sz w:val="22"/>
                <w:szCs w:val="22"/>
              </w:rPr>
              <w:t xml:space="preserve">Socio </w:t>
            </w:r>
            <w:r w:rsidR="009E16B7" w:rsidRPr="00510EDD">
              <w:rPr>
                <w:rFonts w:cstheme="minorHAnsi"/>
                <w:b/>
                <w:sz w:val="22"/>
                <w:szCs w:val="22"/>
              </w:rPr>
              <w:t>Club Social PDI</w:t>
            </w:r>
          </w:p>
        </w:tc>
        <w:tc>
          <w:tcPr>
            <w:tcW w:w="4201" w:type="dxa"/>
            <w:gridSpan w:val="5"/>
          </w:tcPr>
          <w:p w14:paraId="6A7154AD" w14:textId="73D46209" w:rsidR="009E16B7" w:rsidRPr="00510EDD" w:rsidRDefault="009E16B7" w:rsidP="006D14F1">
            <w:pPr>
              <w:tabs>
                <w:tab w:val="left" w:pos="284"/>
              </w:tabs>
              <w:jc w:val="both"/>
              <w:rPr>
                <w:rFonts w:eastAsia="Arial Unicode MS" w:cstheme="minorHAnsi"/>
                <w:sz w:val="22"/>
                <w:szCs w:val="22"/>
              </w:rPr>
            </w:pPr>
            <w:r>
              <w:rPr>
                <w:rFonts w:eastAsia="Arial Unicode MS" w:cstheme="minorHAnsi"/>
                <w:sz w:val="22"/>
                <w:szCs w:val="22"/>
              </w:rPr>
              <w:t>V</w:t>
            </w:r>
            <w:r w:rsidRPr="00510EDD">
              <w:rPr>
                <w:rFonts w:cstheme="minorHAnsi"/>
                <w:sz w:val="22"/>
                <w:szCs w:val="22"/>
              </w:rPr>
              <w:t xml:space="preserve">alor mensual de la cuota será equivalente </w:t>
            </w: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Pr="00510EDD">
              <w:rPr>
                <w:rFonts w:cstheme="minorHAnsi"/>
                <w:sz w:val="22"/>
                <w:szCs w:val="22"/>
              </w:rPr>
              <w:t>$ 2.000.</w:t>
            </w:r>
          </w:p>
        </w:tc>
        <w:tc>
          <w:tcPr>
            <w:tcW w:w="1843" w:type="dxa"/>
            <w:gridSpan w:val="3"/>
          </w:tcPr>
          <w:p w14:paraId="18CA73C0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7C394D" w:rsidRPr="00510EDD" w14:paraId="05DBE089" w14:textId="77777777" w:rsidTr="00F13320">
        <w:trPr>
          <w:trHeight w:val="2427"/>
        </w:trPr>
        <w:tc>
          <w:tcPr>
            <w:tcW w:w="573" w:type="dxa"/>
            <w:vMerge/>
          </w:tcPr>
          <w:p w14:paraId="08C0A900" w14:textId="77777777" w:rsidR="007C394D" w:rsidRPr="00510EDD" w:rsidRDefault="007C394D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9066" w:type="dxa"/>
            <w:gridSpan w:val="13"/>
          </w:tcPr>
          <w:p w14:paraId="5605224F" w14:textId="77777777" w:rsidR="007C394D" w:rsidRPr="00510EDD" w:rsidRDefault="007C394D" w:rsidP="005E55E7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D2B55B3" w14:textId="77777777" w:rsidR="007C394D" w:rsidRDefault="007C394D" w:rsidP="005E55E7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95F7691" w14:textId="77777777" w:rsidR="007C394D" w:rsidRDefault="007C394D" w:rsidP="005E55E7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D2F93E9" w14:textId="77777777" w:rsidR="007C394D" w:rsidRDefault="007C394D" w:rsidP="005E55E7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CA640DD" w14:textId="77777777" w:rsidR="007C394D" w:rsidRDefault="007C394D" w:rsidP="005E55E7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7A21860" w14:textId="77777777" w:rsidR="007C394D" w:rsidRDefault="007C394D" w:rsidP="005E55E7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5C1F610" w14:textId="06C97D9A" w:rsidR="007C394D" w:rsidRPr="00510EDD" w:rsidRDefault="007C394D" w:rsidP="005E55E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---------------------------------------</w:t>
            </w:r>
          </w:p>
          <w:p w14:paraId="50A89B83" w14:textId="77777777" w:rsidR="007C394D" w:rsidRDefault="007C394D" w:rsidP="00510ED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10EDD">
              <w:rPr>
                <w:rFonts w:cstheme="minorHAnsi"/>
                <w:sz w:val="22"/>
                <w:szCs w:val="22"/>
              </w:rPr>
              <w:t>Fecha y Firma del Interesado</w:t>
            </w:r>
          </w:p>
          <w:p w14:paraId="73176ABD" w14:textId="77777777" w:rsidR="007C394D" w:rsidRDefault="007C394D" w:rsidP="00510EDD">
            <w:pPr>
              <w:jc w:val="center"/>
              <w:rPr>
                <w:rFonts w:eastAsia="Arial Unicode MS" w:cstheme="minorHAnsi"/>
                <w:sz w:val="22"/>
                <w:szCs w:val="22"/>
              </w:rPr>
            </w:pPr>
          </w:p>
          <w:p w14:paraId="62202297" w14:textId="03FECBDC" w:rsidR="007C394D" w:rsidRPr="00510EDD" w:rsidRDefault="007C394D" w:rsidP="00510EDD">
            <w:pPr>
              <w:jc w:val="center"/>
              <w:rPr>
                <w:rFonts w:eastAsia="Arial Unicode MS" w:cstheme="minorHAnsi"/>
                <w:sz w:val="22"/>
                <w:szCs w:val="22"/>
              </w:rPr>
            </w:pPr>
          </w:p>
        </w:tc>
      </w:tr>
      <w:tr w:rsidR="009E16B7" w:rsidRPr="00510EDD" w14:paraId="0527DB6F" w14:textId="77777777" w:rsidTr="00510EDD">
        <w:tc>
          <w:tcPr>
            <w:tcW w:w="573" w:type="dxa"/>
            <w:vMerge/>
          </w:tcPr>
          <w:p w14:paraId="052B19ED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9066" w:type="dxa"/>
            <w:gridSpan w:val="13"/>
          </w:tcPr>
          <w:p w14:paraId="6258B075" w14:textId="2ADB3EFB" w:rsidR="009E16B7" w:rsidRPr="00510EDD" w:rsidRDefault="009E16B7" w:rsidP="00E66C75">
            <w:pPr>
              <w:pStyle w:val="Prrafodelista"/>
              <w:ind w:left="0"/>
              <w:jc w:val="both"/>
              <w:rPr>
                <w:rFonts w:eastAsia="Arial Unicode MS" w:cstheme="minorHAnsi"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sz w:val="22"/>
                <w:szCs w:val="22"/>
              </w:rPr>
              <w:t>Una vez aceptada mi incorporación</w:t>
            </w:r>
            <w:r w:rsidR="00441A98">
              <w:rPr>
                <w:rFonts w:eastAsia="Arial Unicode MS" w:cstheme="minorHAnsi"/>
                <w:sz w:val="22"/>
                <w:szCs w:val="22"/>
              </w:rPr>
              <w:t xml:space="preserve"> reflejada en el descuento de la cuota de la boleta de pensión</w:t>
            </w:r>
            <w:r w:rsidRPr="00510EDD">
              <w:rPr>
                <w:rFonts w:eastAsia="Arial Unicode MS" w:cstheme="minorHAnsi"/>
                <w:sz w:val="22"/>
                <w:szCs w:val="22"/>
              </w:rPr>
              <w:t xml:space="preserve">, podré acceder a todos los servicios y beneficios. </w:t>
            </w:r>
          </w:p>
          <w:p w14:paraId="1B522CBA" w14:textId="77777777" w:rsidR="009E16B7" w:rsidRDefault="009E16B7" w:rsidP="00E66C75">
            <w:pPr>
              <w:tabs>
                <w:tab w:val="left" w:pos="284"/>
              </w:tabs>
              <w:ind w:right="77"/>
              <w:jc w:val="both"/>
              <w:rPr>
                <w:rFonts w:cstheme="minorHAnsi"/>
                <w:sz w:val="22"/>
                <w:szCs w:val="22"/>
              </w:rPr>
            </w:pPr>
            <w:r w:rsidRPr="00510EDD">
              <w:rPr>
                <w:rFonts w:cstheme="minorHAnsi"/>
                <w:sz w:val="22"/>
                <w:szCs w:val="22"/>
              </w:rPr>
              <w:t>Asimismo, por el presente instrumento autorizo expresamente a la JENABIEN, Rol Único Tributario Nº 60.506.011-0, para que se descuente de mi Pensión de Montepío Dipreca, todas las deudas o compromisos económicos que contraiga con esta Jefatura, más intereses o reajustes devengados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0153C136" w14:textId="1C5386F0" w:rsidR="009E16B7" w:rsidRPr="00510EDD" w:rsidRDefault="009E16B7" w:rsidP="00E66C75">
            <w:pPr>
              <w:tabs>
                <w:tab w:val="left" w:pos="284"/>
              </w:tabs>
              <w:ind w:right="77"/>
              <w:jc w:val="both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F97003" w:rsidRPr="00510EDD" w14:paraId="5A068C75" w14:textId="77777777" w:rsidTr="00C73B01">
        <w:tc>
          <w:tcPr>
            <w:tcW w:w="9639" w:type="dxa"/>
            <w:gridSpan w:val="14"/>
          </w:tcPr>
          <w:p w14:paraId="6214FBA3" w14:textId="77777777" w:rsidR="00F97003" w:rsidRPr="00510EDD" w:rsidRDefault="00F97003" w:rsidP="00E66C75">
            <w:pPr>
              <w:pStyle w:val="Prrafodelista"/>
              <w:ind w:left="0"/>
              <w:jc w:val="both"/>
              <w:rPr>
                <w:rFonts w:eastAsia="Arial Unicode MS" w:cstheme="minorHAnsi"/>
                <w:sz w:val="22"/>
                <w:szCs w:val="22"/>
              </w:rPr>
            </w:pPr>
          </w:p>
        </w:tc>
      </w:tr>
      <w:tr w:rsidR="009E16B7" w:rsidRPr="00510EDD" w14:paraId="42007920" w14:textId="77777777" w:rsidTr="00510EDD">
        <w:tc>
          <w:tcPr>
            <w:tcW w:w="573" w:type="dxa"/>
            <w:vMerge w:val="restart"/>
          </w:tcPr>
          <w:p w14:paraId="1F7C30D9" w14:textId="1E93DB54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6.-</w:t>
            </w:r>
          </w:p>
        </w:tc>
        <w:tc>
          <w:tcPr>
            <w:tcW w:w="9066" w:type="dxa"/>
            <w:gridSpan w:val="13"/>
          </w:tcPr>
          <w:p w14:paraId="41BB1AD0" w14:textId="554A4AAA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Calibri" w:cstheme="minorHAnsi"/>
                <w:b/>
                <w:bCs/>
                <w:sz w:val="22"/>
                <w:szCs w:val="22"/>
                <w:lang w:eastAsia="en-US"/>
              </w:rPr>
              <w:t xml:space="preserve">Requisitos para ser Socio </w:t>
            </w:r>
            <w:r>
              <w:rPr>
                <w:rFonts w:eastAsia="Calibri" w:cstheme="minorHAnsi"/>
                <w:b/>
                <w:bCs/>
                <w:sz w:val="22"/>
                <w:szCs w:val="22"/>
                <w:lang w:eastAsia="en-US"/>
              </w:rPr>
              <w:t>(a) Montepiado (a)</w:t>
            </w:r>
          </w:p>
        </w:tc>
      </w:tr>
      <w:tr w:rsidR="009E16B7" w:rsidRPr="00510EDD" w14:paraId="7F1B4C14" w14:textId="77777777" w:rsidTr="00510EDD">
        <w:tc>
          <w:tcPr>
            <w:tcW w:w="573" w:type="dxa"/>
            <w:vMerge/>
          </w:tcPr>
          <w:p w14:paraId="1FAC31B6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9066" w:type="dxa"/>
            <w:gridSpan w:val="13"/>
          </w:tcPr>
          <w:p w14:paraId="4F06A00A" w14:textId="6805434B" w:rsidR="009E16B7" w:rsidRDefault="009E16B7" w:rsidP="005E55E7">
            <w:pPr>
              <w:pStyle w:val="Prrafodelista"/>
              <w:numPr>
                <w:ilvl w:val="0"/>
                <w:numId w:val="20"/>
              </w:numPr>
              <w:ind w:left="284" w:hanging="284"/>
              <w:jc w:val="both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510EDD">
              <w:rPr>
                <w:rFonts w:eastAsia="Calibri" w:cstheme="minorHAnsi"/>
                <w:sz w:val="22"/>
                <w:szCs w:val="22"/>
                <w:lang w:eastAsia="en-US"/>
              </w:rPr>
              <w:t xml:space="preserve">Tener derecho a Pensión de Montepío. </w:t>
            </w:r>
          </w:p>
          <w:p w14:paraId="3AF099D3" w14:textId="039CD78D" w:rsidR="009E16B7" w:rsidRPr="00510EDD" w:rsidRDefault="009E16B7" w:rsidP="005E55E7">
            <w:pPr>
              <w:pStyle w:val="Prrafodelista"/>
              <w:numPr>
                <w:ilvl w:val="0"/>
                <w:numId w:val="20"/>
              </w:numPr>
              <w:ind w:left="284" w:hanging="284"/>
              <w:jc w:val="both"/>
              <w:rPr>
                <w:rFonts w:eastAsia="Calibri" w:cstheme="minorHAnsi"/>
                <w:sz w:val="22"/>
                <w:szCs w:val="22"/>
                <w:lang w:eastAsia="en-US"/>
              </w:rPr>
            </w:pPr>
            <w:r>
              <w:rPr>
                <w:rFonts w:eastAsia="Calibri" w:cstheme="minorHAnsi"/>
                <w:sz w:val="22"/>
                <w:szCs w:val="22"/>
                <w:lang w:eastAsia="en-US"/>
              </w:rPr>
              <w:t>Adjuntar Cédula de Identidad (ambos lados) y Boleta de pensión.</w:t>
            </w:r>
          </w:p>
          <w:p w14:paraId="5ADDF097" w14:textId="0E7F37EB" w:rsidR="009E16B7" w:rsidRPr="00510EDD" w:rsidRDefault="009E16B7" w:rsidP="005E55E7">
            <w:pPr>
              <w:pStyle w:val="Prrafodelista"/>
              <w:numPr>
                <w:ilvl w:val="0"/>
                <w:numId w:val="20"/>
              </w:numPr>
              <w:ind w:left="284" w:hanging="284"/>
              <w:jc w:val="both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510EDD">
              <w:rPr>
                <w:rFonts w:eastAsia="Calibri" w:cstheme="minorHAnsi"/>
                <w:sz w:val="22"/>
                <w:szCs w:val="22"/>
                <w:lang w:eastAsia="en-US"/>
              </w:rPr>
              <w:t xml:space="preserve">Descargar de la página www.jenabien.cl/gestion-de-socios/, la solicitud de </w:t>
            </w:r>
            <w:r w:rsidRPr="00510EDD">
              <w:rPr>
                <w:rFonts w:eastAsia="Arial Unicode MS" w:cstheme="minorHAnsi"/>
                <w:b/>
                <w:bCs/>
                <w:sz w:val="22"/>
                <w:szCs w:val="22"/>
              </w:rPr>
              <w:t xml:space="preserve">Socio (a) Montepiado (a), </w:t>
            </w:r>
            <w:r w:rsidRPr="00510EDD">
              <w:rPr>
                <w:rFonts w:eastAsia="Arial Unicode MS" w:cstheme="minorHAnsi"/>
                <w:sz w:val="22"/>
                <w:szCs w:val="22"/>
              </w:rPr>
              <w:t xml:space="preserve">completando </w:t>
            </w:r>
            <w:r w:rsidRPr="00510EDD">
              <w:rPr>
                <w:rFonts w:eastAsia="Calibri" w:cstheme="minorHAnsi"/>
                <w:sz w:val="22"/>
                <w:szCs w:val="22"/>
                <w:lang w:eastAsia="en-US"/>
              </w:rPr>
              <w:t>los datos requeridos enviando dicho documento al correo sociosenretiro.jenabien@investigaciones.cl.</w:t>
            </w:r>
          </w:p>
          <w:p w14:paraId="3A939EE4" w14:textId="79038FFB" w:rsidR="009E16B7" w:rsidRPr="00510EDD" w:rsidRDefault="009E16B7" w:rsidP="005E55E7">
            <w:pPr>
              <w:pStyle w:val="Prrafodelista"/>
              <w:numPr>
                <w:ilvl w:val="0"/>
                <w:numId w:val="20"/>
              </w:numPr>
              <w:ind w:left="284" w:hanging="284"/>
              <w:jc w:val="both"/>
              <w:rPr>
                <w:rFonts w:eastAsia="Calibri" w:cstheme="minorHAnsi"/>
                <w:sz w:val="22"/>
                <w:szCs w:val="22"/>
                <w:lang w:val="es-US" w:eastAsia="en-US"/>
              </w:rPr>
            </w:pPr>
            <w:r w:rsidRPr="00510EDD">
              <w:rPr>
                <w:rFonts w:eastAsia="Calibri" w:cstheme="minorHAnsi"/>
                <w:sz w:val="22"/>
                <w:szCs w:val="22"/>
                <w:lang w:val="es-US" w:eastAsia="en-US"/>
              </w:rPr>
              <w:t>Aceptación del Manual de Normas Generales de Buena Convivencia de esta Jenabien</w:t>
            </w:r>
            <w:r w:rsidR="0072648C">
              <w:rPr>
                <w:rFonts w:eastAsia="Calibri" w:cstheme="minorHAnsi"/>
                <w:sz w:val="22"/>
                <w:szCs w:val="22"/>
                <w:lang w:val="es-US" w:eastAsia="en-US"/>
              </w:rPr>
              <w:t xml:space="preserve"> publicada en www.jenabien.cl</w:t>
            </w:r>
            <w:r w:rsidRPr="00510EDD">
              <w:rPr>
                <w:rFonts w:eastAsia="Calibri" w:cstheme="minorHAnsi"/>
                <w:sz w:val="22"/>
                <w:szCs w:val="22"/>
                <w:lang w:val="es-US" w:eastAsia="en-US"/>
              </w:rPr>
              <w:t xml:space="preserve"> y otros que se creen para cumplir similar objetivo, como el de Centros Recreacionales,</w:t>
            </w:r>
            <w:r w:rsidRPr="00510EDD">
              <w:rPr>
                <w:rFonts w:cstheme="minorHAnsi"/>
                <w:sz w:val="22"/>
                <w:szCs w:val="22"/>
              </w:rPr>
              <w:t xml:space="preserve"> Club PDI, Casinos, Farmacias, Centros de Estética</w:t>
            </w:r>
            <w:r w:rsidR="00024E4D">
              <w:rPr>
                <w:rFonts w:cstheme="minorHAnsi"/>
                <w:sz w:val="22"/>
                <w:szCs w:val="22"/>
              </w:rPr>
              <w:t>, entre otros</w:t>
            </w:r>
            <w:r w:rsidRPr="00510EDD">
              <w:rPr>
                <w:rFonts w:cstheme="minorHAnsi"/>
                <w:sz w:val="22"/>
                <w:szCs w:val="22"/>
              </w:rPr>
              <w:t>.</w:t>
            </w:r>
          </w:p>
          <w:p w14:paraId="3B7E80AD" w14:textId="001498E7" w:rsidR="009E16B7" w:rsidRPr="00510EDD" w:rsidRDefault="009E16B7" w:rsidP="00284B70">
            <w:pPr>
              <w:pStyle w:val="Prrafodelista"/>
              <w:numPr>
                <w:ilvl w:val="0"/>
                <w:numId w:val="20"/>
              </w:numPr>
              <w:tabs>
                <w:tab w:val="left" w:pos="284"/>
              </w:tabs>
              <w:ind w:left="284" w:hanging="284"/>
              <w:jc w:val="both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Calibri" w:cstheme="minorHAnsi"/>
                <w:sz w:val="22"/>
                <w:szCs w:val="22"/>
                <w:lang w:eastAsia="en-US"/>
              </w:rPr>
              <w:t>Aceptación de la solicitud de incorporación, como socio</w:t>
            </w:r>
            <w:r>
              <w:rPr>
                <w:rFonts w:eastAsia="Calibri" w:cstheme="minorHAnsi"/>
                <w:sz w:val="22"/>
                <w:szCs w:val="22"/>
                <w:lang w:eastAsia="en-US"/>
              </w:rPr>
              <w:t xml:space="preserve"> Montepiado (a)</w:t>
            </w:r>
            <w:r w:rsidRPr="00510EDD">
              <w:rPr>
                <w:rFonts w:eastAsia="Calibri" w:cstheme="minorHAnsi"/>
                <w:sz w:val="22"/>
                <w:szCs w:val="22"/>
                <w:lang w:eastAsia="en-US"/>
              </w:rPr>
              <w:t xml:space="preserve">, por </w:t>
            </w:r>
            <w:r>
              <w:rPr>
                <w:rFonts w:eastAsia="Calibri" w:cstheme="minorHAnsi"/>
                <w:sz w:val="22"/>
                <w:szCs w:val="22"/>
                <w:lang w:eastAsia="en-US"/>
              </w:rPr>
              <w:t>la</w:t>
            </w:r>
            <w:r w:rsidRPr="00510EDD">
              <w:rPr>
                <w:rFonts w:eastAsia="Calibri" w:cstheme="minorHAnsi"/>
                <w:sz w:val="22"/>
                <w:szCs w:val="22"/>
                <w:lang w:eastAsia="en-US"/>
              </w:rPr>
              <w:t xml:space="preserve"> Jenabien y su comité asesor</w:t>
            </w:r>
            <w:r>
              <w:rPr>
                <w:rFonts w:eastAsia="Calibr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A3337D" w:rsidRPr="00510EDD" w14:paraId="153BE2C5" w14:textId="77777777" w:rsidTr="00510EDD">
        <w:tc>
          <w:tcPr>
            <w:tcW w:w="9639" w:type="dxa"/>
            <w:gridSpan w:val="14"/>
          </w:tcPr>
          <w:p w14:paraId="6497238E" w14:textId="77777777" w:rsidR="00A3337D" w:rsidRPr="00510EDD" w:rsidRDefault="00A3337D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  <w:tr w:rsidR="009E16B7" w:rsidRPr="00510EDD" w14:paraId="6AB5BA93" w14:textId="77777777" w:rsidTr="00510EDD">
        <w:tc>
          <w:tcPr>
            <w:tcW w:w="573" w:type="dxa"/>
            <w:vMerge w:val="restart"/>
          </w:tcPr>
          <w:p w14:paraId="6E048163" w14:textId="2594B419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7.-</w:t>
            </w:r>
          </w:p>
        </w:tc>
        <w:tc>
          <w:tcPr>
            <w:tcW w:w="9066" w:type="dxa"/>
            <w:gridSpan w:val="13"/>
          </w:tcPr>
          <w:p w14:paraId="2292899B" w14:textId="14EFB414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Criterios</w:t>
            </w:r>
          </w:p>
        </w:tc>
      </w:tr>
      <w:tr w:rsidR="009E16B7" w:rsidRPr="00510EDD" w14:paraId="494CE1A2" w14:textId="77777777" w:rsidTr="00510EDD">
        <w:tc>
          <w:tcPr>
            <w:tcW w:w="573" w:type="dxa"/>
            <w:vMerge/>
          </w:tcPr>
          <w:p w14:paraId="0E07436F" w14:textId="77777777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  <w:tc>
          <w:tcPr>
            <w:tcW w:w="9066" w:type="dxa"/>
            <w:gridSpan w:val="13"/>
          </w:tcPr>
          <w:p w14:paraId="3A48E7B7" w14:textId="19EE2F86" w:rsidR="009E16B7" w:rsidRPr="00510EDD" w:rsidRDefault="009E16B7" w:rsidP="00A3337D">
            <w:pPr>
              <w:tabs>
                <w:tab w:val="left" w:pos="284"/>
              </w:tabs>
              <w:ind w:right="77"/>
              <w:jc w:val="both"/>
              <w:rPr>
                <w:rFonts w:eastAsia="Arial Unicode MS" w:cstheme="minorHAnsi"/>
                <w:bCs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Cs/>
                <w:sz w:val="22"/>
                <w:szCs w:val="22"/>
              </w:rPr>
              <w:t xml:space="preserve">El </w:t>
            </w: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Socio (a) Montepiado (a)</w:t>
            </w:r>
            <w:r w:rsidRPr="00510EDD">
              <w:rPr>
                <w:rFonts w:eastAsia="Arial Unicode MS" w:cstheme="minorHAnsi"/>
                <w:bCs/>
                <w:sz w:val="22"/>
                <w:szCs w:val="22"/>
              </w:rPr>
              <w:t>, desde su incorporación, no requerirá de Avales.</w:t>
            </w:r>
          </w:p>
          <w:p w14:paraId="41147803" w14:textId="292AEC1D" w:rsidR="009E16B7" w:rsidRPr="00510EDD" w:rsidRDefault="009E16B7" w:rsidP="00FC63BC">
            <w:pPr>
              <w:tabs>
                <w:tab w:val="left" w:pos="284"/>
              </w:tabs>
              <w:ind w:right="77"/>
              <w:jc w:val="both"/>
              <w:rPr>
                <w:rFonts w:eastAsia="Arial Unicode MS" w:cstheme="minorHAnsi"/>
                <w:bCs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Cs/>
                <w:sz w:val="22"/>
                <w:szCs w:val="22"/>
              </w:rPr>
              <w:t>Para cualquier beneficio, prestación o servicio que otorga la JENABIEN, declaro aceptar las condiciones establecidas en cuerpos normativos específicos por cada concepto.</w:t>
            </w:r>
          </w:p>
        </w:tc>
      </w:tr>
      <w:tr w:rsidR="009E16B7" w:rsidRPr="00510EDD" w14:paraId="0D76ECFF" w14:textId="77777777" w:rsidTr="00F93FA8">
        <w:trPr>
          <w:gridAfter w:val="1"/>
          <w:wAfter w:w="8" w:type="dxa"/>
        </w:trPr>
        <w:tc>
          <w:tcPr>
            <w:tcW w:w="2841" w:type="dxa"/>
            <w:gridSpan w:val="4"/>
          </w:tcPr>
          <w:p w14:paraId="15562184" w14:textId="5366E129" w:rsidR="009E16B7" w:rsidRPr="00510EDD" w:rsidRDefault="009E16B7" w:rsidP="006D14F1">
            <w:pPr>
              <w:tabs>
                <w:tab w:val="left" w:pos="284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En</w:t>
            </w:r>
          </w:p>
        </w:tc>
        <w:tc>
          <w:tcPr>
            <w:tcW w:w="1601" w:type="dxa"/>
            <w:gridSpan w:val="3"/>
          </w:tcPr>
          <w:p w14:paraId="66D8D2A5" w14:textId="04124542" w:rsidR="009E16B7" w:rsidRPr="00510EDD" w:rsidRDefault="009E16B7" w:rsidP="006D14F1">
            <w:pPr>
              <w:tabs>
                <w:tab w:val="left" w:pos="284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10EDD">
              <w:rPr>
                <w:rFonts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2645" w:type="dxa"/>
            <w:gridSpan w:val="3"/>
          </w:tcPr>
          <w:p w14:paraId="06BA7CD2" w14:textId="06E077AC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mes</w:t>
            </w:r>
          </w:p>
        </w:tc>
        <w:tc>
          <w:tcPr>
            <w:tcW w:w="2544" w:type="dxa"/>
            <w:gridSpan w:val="3"/>
          </w:tcPr>
          <w:p w14:paraId="2715E174" w14:textId="5DB6B05A" w:rsidR="009E16B7" w:rsidRPr="00510EDD" w:rsidRDefault="009E16B7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  <w:r w:rsidRPr="00510EDD">
              <w:rPr>
                <w:rFonts w:eastAsia="Arial Unicode MS" w:cstheme="minorHAnsi"/>
                <w:b/>
                <w:sz w:val="22"/>
                <w:szCs w:val="22"/>
              </w:rPr>
              <w:t>del año</w:t>
            </w:r>
          </w:p>
        </w:tc>
      </w:tr>
      <w:tr w:rsidR="00E9527F" w:rsidRPr="00510EDD" w14:paraId="1FD911A4" w14:textId="77777777" w:rsidTr="002E2A3B">
        <w:trPr>
          <w:gridAfter w:val="1"/>
          <w:wAfter w:w="8" w:type="dxa"/>
          <w:trHeight w:val="3233"/>
        </w:trPr>
        <w:tc>
          <w:tcPr>
            <w:tcW w:w="9631" w:type="dxa"/>
            <w:gridSpan w:val="13"/>
          </w:tcPr>
          <w:p w14:paraId="312C5FAA" w14:textId="77777777" w:rsidR="00E9527F" w:rsidRDefault="00E9527F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  <w:p w14:paraId="24F80295" w14:textId="77777777" w:rsidR="00E9527F" w:rsidRDefault="00E9527F" w:rsidP="00DB18CB">
            <w:pPr>
              <w:tabs>
                <w:tab w:val="left" w:pos="284"/>
              </w:tabs>
              <w:ind w:right="77"/>
              <w:rPr>
                <w:rFonts w:eastAsia="Arial Unicode MS" w:cstheme="minorHAnsi"/>
                <w:b/>
                <w:sz w:val="22"/>
                <w:szCs w:val="22"/>
              </w:rPr>
            </w:pPr>
          </w:p>
          <w:p w14:paraId="16B64777" w14:textId="77777777" w:rsidR="00E9527F" w:rsidRDefault="00E9527F" w:rsidP="00F16E0D">
            <w:pPr>
              <w:suppressAutoHyphens/>
              <w:jc w:val="center"/>
              <w:rPr>
                <w:rFonts w:cstheme="minorHAnsi"/>
                <w:b/>
                <w:i/>
                <w:sz w:val="22"/>
                <w:szCs w:val="22"/>
                <w:lang w:val="es-ES_tradnl" w:eastAsia="ar-SA"/>
              </w:rPr>
            </w:pPr>
          </w:p>
          <w:p w14:paraId="69E04FBC" w14:textId="77777777" w:rsidR="00E9527F" w:rsidRDefault="00E9527F" w:rsidP="00F16E0D">
            <w:pPr>
              <w:suppressAutoHyphens/>
              <w:jc w:val="center"/>
              <w:rPr>
                <w:rFonts w:cstheme="minorHAnsi"/>
                <w:b/>
                <w:i/>
                <w:sz w:val="22"/>
                <w:szCs w:val="22"/>
                <w:lang w:val="es-ES_tradnl" w:eastAsia="ar-SA"/>
              </w:rPr>
            </w:pPr>
          </w:p>
          <w:p w14:paraId="5D5FBF47" w14:textId="77777777" w:rsidR="00E9527F" w:rsidRDefault="00E9527F" w:rsidP="00F16E0D">
            <w:pPr>
              <w:suppressAutoHyphens/>
              <w:jc w:val="center"/>
              <w:rPr>
                <w:rFonts w:cstheme="minorHAnsi"/>
                <w:b/>
                <w:i/>
                <w:sz w:val="22"/>
                <w:szCs w:val="22"/>
                <w:lang w:val="es-ES_tradnl" w:eastAsia="ar-SA"/>
              </w:rPr>
            </w:pPr>
          </w:p>
          <w:p w14:paraId="3D39FAC8" w14:textId="77777777" w:rsidR="00E9527F" w:rsidRDefault="00E9527F" w:rsidP="00F16E0D">
            <w:pPr>
              <w:suppressAutoHyphens/>
              <w:jc w:val="center"/>
              <w:rPr>
                <w:rFonts w:cstheme="minorHAnsi"/>
                <w:b/>
                <w:i/>
                <w:sz w:val="22"/>
                <w:szCs w:val="22"/>
                <w:lang w:val="es-ES_tradnl" w:eastAsia="ar-SA"/>
              </w:rPr>
            </w:pPr>
          </w:p>
          <w:p w14:paraId="7456AB63" w14:textId="77777777" w:rsidR="00E9527F" w:rsidRDefault="00E9527F" w:rsidP="00F16E0D">
            <w:pPr>
              <w:suppressAutoHyphens/>
              <w:jc w:val="center"/>
              <w:rPr>
                <w:rFonts w:cstheme="minorHAnsi"/>
                <w:b/>
                <w:i/>
                <w:sz w:val="22"/>
                <w:szCs w:val="22"/>
                <w:lang w:val="es-ES_tradnl" w:eastAsia="ar-SA"/>
              </w:rPr>
            </w:pPr>
          </w:p>
          <w:p w14:paraId="3BF9E1E9" w14:textId="77777777" w:rsidR="00E9527F" w:rsidRDefault="00E9527F" w:rsidP="00F16E0D">
            <w:pPr>
              <w:suppressAutoHyphens/>
              <w:jc w:val="center"/>
              <w:rPr>
                <w:rFonts w:cstheme="minorHAnsi"/>
                <w:b/>
                <w:i/>
                <w:sz w:val="22"/>
                <w:szCs w:val="22"/>
                <w:lang w:val="es-ES_tradnl" w:eastAsia="ar-SA"/>
              </w:rPr>
            </w:pPr>
          </w:p>
          <w:p w14:paraId="7C5C85AD" w14:textId="77777777" w:rsidR="00E9527F" w:rsidRDefault="00E9527F" w:rsidP="00F16E0D">
            <w:pPr>
              <w:suppressAutoHyphens/>
              <w:jc w:val="center"/>
              <w:rPr>
                <w:rFonts w:cstheme="minorHAnsi"/>
                <w:b/>
                <w:i/>
                <w:sz w:val="22"/>
                <w:szCs w:val="22"/>
                <w:lang w:val="es-ES_tradnl" w:eastAsia="ar-SA"/>
              </w:rPr>
            </w:pPr>
            <w:r>
              <w:rPr>
                <w:rFonts w:cstheme="minorHAnsi"/>
                <w:b/>
                <w:i/>
                <w:sz w:val="22"/>
                <w:szCs w:val="22"/>
                <w:lang w:val="es-ES_tradnl" w:eastAsia="ar-SA"/>
              </w:rPr>
              <w:t>--------------------------------------------------------------------------------------------</w:t>
            </w:r>
          </w:p>
          <w:p w14:paraId="04813C7B" w14:textId="77777777" w:rsidR="00E9527F" w:rsidRPr="00510EDD" w:rsidRDefault="00E9527F" w:rsidP="00F16E0D">
            <w:pPr>
              <w:suppressAutoHyphens/>
              <w:jc w:val="center"/>
              <w:rPr>
                <w:rFonts w:cstheme="minorHAnsi"/>
                <w:b/>
                <w:i/>
                <w:sz w:val="22"/>
                <w:szCs w:val="22"/>
                <w:lang w:val="es-ES_tradnl" w:eastAsia="ar-SA"/>
              </w:rPr>
            </w:pPr>
            <w:r w:rsidRPr="00510EDD">
              <w:rPr>
                <w:rFonts w:cstheme="minorHAnsi"/>
                <w:b/>
                <w:i/>
                <w:sz w:val="22"/>
                <w:szCs w:val="22"/>
                <w:lang w:val="es-ES_tradnl" w:eastAsia="ar-SA"/>
              </w:rPr>
              <w:t>Declaro haber leído, comprendido y aceptado lo expuesto</w:t>
            </w:r>
            <w:r>
              <w:rPr>
                <w:rFonts w:cstheme="minorHAnsi"/>
                <w:b/>
                <w:i/>
                <w:sz w:val="22"/>
                <w:szCs w:val="22"/>
                <w:lang w:val="es-ES_tradnl" w:eastAsia="ar-SA"/>
              </w:rPr>
              <w:t xml:space="preserve"> en este formulario</w:t>
            </w:r>
          </w:p>
          <w:p w14:paraId="1314CBBF" w14:textId="77777777" w:rsidR="00E9527F" w:rsidRPr="00510EDD" w:rsidRDefault="00E9527F" w:rsidP="00F16E0D">
            <w:pPr>
              <w:tabs>
                <w:tab w:val="left" w:pos="284"/>
              </w:tabs>
              <w:ind w:right="77"/>
              <w:jc w:val="center"/>
              <w:rPr>
                <w:rFonts w:eastAsia="Arial Unicode MS" w:cstheme="minorHAnsi"/>
                <w:b/>
                <w:sz w:val="22"/>
                <w:szCs w:val="22"/>
              </w:rPr>
            </w:pPr>
          </w:p>
        </w:tc>
      </w:tr>
    </w:tbl>
    <w:p w14:paraId="45A13B75" w14:textId="5572D77C" w:rsidR="00534EBE" w:rsidRDefault="00534EBE" w:rsidP="00E9527F">
      <w:pPr>
        <w:ind w:right="-490"/>
        <w:jc w:val="both"/>
        <w:rPr>
          <w:rFonts w:ascii="Arial" w:eastAsia="Arial Unicode MS" w:hAnsi="Arial" w:cs="Arial"/>
          <w:b/>
        </w:rPr>
      </w:pPr>
    </w:p>
    <w:p w14:paraId="4B745690" w14:textId="77777777" w:rsidR="00E9527F" w:rsidRDefault="00E9527F" w:rsidP="00E9527F">
      <w:pPr>
        <w:ind w:right="-490"/>
        <w:jc w:val="both"/>
        <w:rPr>
          <w:rFonts w:ascii="Arial" w:eastAsia="Arial Unicode MS" w:hAnsi="Arial" w:cs="Arial"/>
          <w:b/>
        </w:rPr>
      </w:pPr>
    </w:p>
    <w:p w14:paraId="5E8D4809" w14:textId="77777777" w:rsidR="00E9527F" w:rsidRDefault="00E9527F" w:rsidP="00E9527F">
      <w:pPr>
        <w:ind w:right="-490"/>
        <w:jc w:val="both"/>
        <w:rPr>
          <w:rFonts w:ascii="Arial" w:eastAsia="Arial Unicode MS" w:hAnsi="Arial" w:cs="Arial"/>
          <w:b/>
        </w:rPr>
      </w:pPr>
    </w:p>
    <w:p w14:paraId="2949B083" w14:textId="32569CE0" w:rsidR="00E9527F" w:rsidRPr="00E9527F" w:rsidRDefault="00E9527F" w:rsidP="00E9527F">
      <w:pPr>
        <w:ind w:left="284" w:right="-65"/>
        <w:jc w:val="both"/>
        <w:rPr>
          <w:rFonts w:ascii="Arial" w:eastAsia="Arial Unicode MS" w:hAnsi="Arial" w:cs="Arial"/>
          <w:b/>
          <w:i/>
          <w:lang w:val="pt-PT"/>
        </w:rPr>
      </w:pPr>
      <w:r w:rsidRPr="00E9527F">
        <w:rPr>
          <w:rFonts w:ascii="Arial" w:eastAsia="Arial Unicode MS" w:hAnsi="Arial" w:cs="Arial"/>
          <w:b/>
          <w:i/>
          <w:lang w:val="pt-PT"/>
        </w:rPr>
        <w:t xml:space="preserve">ENVIAR ESTE ANEXO </w:t>
      </w:r>
      <w:r>
        <w:rPr>
          <w:rFonts w:ascii="Arial" w:eastAsia="Arial Unicode MS" w:hAnsi="Arial" w:cs="Arial"/>
          <w:b/>
          <w:i/>
          <w:lang w:val="pt-PT"/>
        </w:rPr>
        <w:t>Y L</w:t>
      </w:r>
      <w:r w:rsidR="007C394D">
        <w:rPr>
          <w:rFonts w:ascii="Arial" w:eastAsia="Arial Unicode MS" w:hAnsi="Arial" w:cs="Arial"/>
          <w:b/>
          <w:i/>
          <w:lang w:val="pt-PT"/>
        </w:rPr>
        <w:t>A</w:t>
      </w:r>
      <w:r>
        <w:rPr>
          <w:rFonts w:ascii="Arial" w:eastAsia="Arial Unicode MS" w:hAnsi="Arial" w:cs="Arial"/>
          <w:b/>
          <w:i/>
          <w:lang w:val="pt-PT"/>
        </w:rPr>
        <w:t xml:space="preserve"> DOCUMENTACIÓN SOLICITADA EN FORMATO PDF </w:t>
      </w:r>
      <w:r w:rsidRPr="00E9527F">
        <w:rPr>
          <w:rFonts w:ascii="Arial" w:eastAsia="Arial Unicode MS" w:hAnsi="Arial" w:cs="Arial"/>
          <w:b/>
          <w:i/>
          <w:lang w:val="pt-PT"/>
        </w:rPr>
        <w:t>A</w:t>
      </w:r>
      <w:r>
        <w:rPr>
          <w:rFonts w:ascii="Arial" w:eastAsia="Arial Unicode MS" w:hAnsi="Arial" w:cs="Arial"/>
          <w:b/>
          <w:i/>
          <w:lang w:val="pt-PT"/>
        </w:rPr>
        <w:t>L CORREO</w:t>
      </w:r>
      <w:r w:rsidRPr="00E9527F">
        <w:rPr>
          <w:rFonts w:ascii="Arial" w:eastAsia="Arial Unicode MS" w:hAnsi="Arial" w:cs="Arial"/>
          <w:b/>
          <w:i/>
          <w:lang w:val="pt-PT"/>
        </w:rPr>
        <w:t xml:space="preserve"> </w:t>
      </w:r>
      <w:hyperlink r:id="rId9" w:history="1">
        <w:r w:rsidRPr="00E9527F">
          <w:rPr>
            <w:rStyle w:val="Hipervnculo"/>
            <w:rFonts w:ascii="Arial" w:eastAsia="Arial Unicode MS" w:hAnsi="Arial" w:cs="Arial"/>
            <w:b/>
            <w:i/>
            <w:lang w:val="pt-PT"/>
          </w:rPr>
          <w:t>sociosenretiro.jenabien@investigaciones.cl</w:t>
        </w:r>
      </w:hyperlink>
      <w:r>
        <w:rPr>
          <w:rFonts w:ascii="Arial" w:eastAsia="Arial Unicode MS" w:hAnsi="Arial" w:cs="Arial"/>
          <w:b/>
          <w:i/>
          <w:lang w:val="pt-PT"/>
        </w:rPr>
        <w:t>.</w:t>
      </w:r>
    </w:p>
    <w:p w14:paraId="528FBCEA" w14:textId="77777777" w:rsidR="00E9527F" w:rsidRDefault="00E9527F" w:rsidP="00E9527F">
      <w:pPr>
        <w:ind w:right="-490"/>
        <w:jc w:val="both"/>
        <w:rPr>
          <w:rFonts w:ascii="Arial" w:eastAsia="Arial Unicode MS" w:hAnsi="Arial" w:cs="Arial"/>
          <w:b/>
        </w:rPr>
      </w:pPr>
    </w:p>
    <w:p w14:paraId="4E176792" w14:textId="1042E9DC" w:rsidR="00E9527F" w:rsidRPr="00C27ABD" w:rsidRDefault="00E9527F" w:rsidP="00E9527F">
      <w:pPr>
        <w:ind w:right="-490"/>
        <w:jc w:val="both"/>
        <w:rPr>
          <w:rFonts w:ascii="Arial" w:eastAsia="Arial Unicode MS" w:hAnsi="Arial" w:cs="Arial"/>
          <w:b/>
        </w:rPr>
      </w:pPr>
    </w:p>
    <w:sectPr w:rsidR="00E9527F" w:rsidRPr="00C27ABD" w:rsidSect="007C394D">
      <w:footerReference w:type="even" r:id="rId10"/>
      <w:footerReference w:type="default" r:id="rId11"/>
      <w:footerReference w:type="first" r:id="rId12"/>
      <w:pgSz w:w="12240" w:h="20160" w:code="5"/>
      <w:pgMar w:top="709" w:right="1106" w:bottom="198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8759" w14:textId="77777777" w:rsidR="00097317" w:rsidRDefault="00097317" w:rsidP="006F046D">
      <w:r>
        <w:separator/>
      </w:r>
    </w:p>
  </w:endnote>
  <w:endnote w:type="continuationSeparator" w:id="0">
    <w:p w14:paraId="2C220746" w14:textId="77777777" w:rsidR="00097317" w:rsidRDefault="00097317" w:rsidP="006F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C660" w14:textId="245B8C11" w:rsidR="00C10988" w:rsidRDefault="00C10988">
    <w:pPr>
      <w:pStyle w:val="Piedepgina"/>
      <w:jc w:val="center"/>
    </w:pPr>
  </w:p>
  <w:p w14:paraId="74E7F7FC" w14:textId="77777777" w:rsidR="00C10988" w:rsidRDefault="00C109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29A7" w14:textId="063F29C9" w:rsidR="00C10988" w:rsidRDefault="00C10988">
    <w:pPr>
      <w:pStyle w:val="Piedepgina"/>
      <w:jc w:val="center"/>
    </w:pPr>
  </w:p>
  <w:p w14:paraId="101CCFC7" w14:textId="77777777" w:rsidR="00C10988" w:rsidRDefault="00C109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BD44" w14:textId="594A9BF2" w:rsidR="00C10988" w:rsidRDefault="00C10988">
    <w:pPr>
      <w:pStyle w:val="Piedepgina"/>
      <w:jc w:val="center"/>
    </w:pPr>
  </w:p>
  <w:p w14:paraId="05788F5B" w14:textId="77777777" w:rsidR="00C10988" w:rsidRDefault="00C109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E441" w14:textId="77777777" w:rsidR="00097317" w:rsidRDefault="00097317" w:rsidP="006F046D">
      <w:r>
        <w:separator/>
      </w:r>
    </w:p>
  </w:footnote>
  <w:footnote w:type="continuationSeparator" w:id="0">
    <w:p w14:paraId="0AFB2498" w14:textId="77777777" w:rsidR="00097317" w:rsidRDefault="00097317" w:rsidP="006F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F67"/>
    <w:multiLevelType w:val="hybridMultilevel"/>
    <w:tmpl w:val="6478AC2C"/>
    <w:lvl w:ilvl="0" w:tplc="0CB2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AE6E53"/>
    <w:multiLevelType w:val="hybridMultilevel"/>
    <w:tmpl w:val="73D8A33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40CFE"/>
    <w:multiLevelType w:val="hybridMultilevel"/>
    <w:tmpl w:val="B274813A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BE5B14"/>
    <w:multiLevelType w:val="hybridMultilevel"/>
    <w:tmpl w:val="BD84ED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91EAD"/>
    <w:multiLevelType w:val="hybridMultilevel"/>
    <w:tmpl w:val="F2728D8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94B2C"/>
    <w:multiLevelType w:val="hybridMultilevel"/>
    <w:tmpl w:val="56E4B9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F2010"/>
    <w:multiLevelType w:val="hybridMultilevel"/>
    <w:tmpl w:val="939C36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A428D"/>
    <w:multiLevelType w:val="hybridMultilevel"/>
    <w:tmpl w:val="DF3A447C"/>
    <w:lvl w:ilvl="0" w:tplc="099E4B2A">
      <w:start w:val="2"/>
      <w:numFmt w:val="bullet"/>
      <w:lvlText w:val="-"/>
      <w:lvlJc w:val="left"/>
      <w:pPr>
        <w:ind w:left="4601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9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6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61" w:hanging="360"/>
      </w:pPr>
      <w:rPr>
        <w:rFonts w:ascii="Wingdings" w:hAnsi="Wingdings" w:hint="default"/>
      </w:rPr>
    </w:lvl>
  </w:abstractNum>
  <w:abstractNum w:abstractNumId="8" w15:restartNumberingAfterBreak="0">
    <w:nsid w:val="54A90C50"/>
    <w:multiLevelType w:val="hybridMultilevel"/>
    <w:tmpl w:val="F480925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42DD3"/>
    <w:multiLevelType w:val="hybridMultilevel"/>
    <w:tmpl w:val="6890BD14"/>
    <w:lvl w:ilvl="0" w:tplc="0C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91B3C55"/>
    <w:multiLevelType w:val="hybridMultilevel"/>
    <w:tmpl w:val="A5D21C66"/>
    <w:lvl w:ilvl="0" w:tplc="BB1EEA4A">
      <w:start w:val="4"/>
      <w:numFmt w:val="bullet"/>
      <w:lvlText w:val="-"/>
      <w:lvlJc w:val="left"/>
      <w:pPr>
        <w:tabs>
          <w:tab w:val="num" w:pos="3090"/>
        </w:tabs>
        <w:ind w:left="3090" w:hanging="39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6B6F69"/>
    <w:multiLevelType w:val="hybridMultilevel"/>
    <w:tmpl w:val="689A5346"/>
    <w:lvl w:ilvl="0" w:tplc="1C2877C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64281C8F"/>
    <w:multiLevelType w:val="hybridMultilevel"/>
    <w:tmpl w:val="95B2387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52D49"/>
    <w:multiLevelType w:val="hybridMultilevel"/>
    <w:tmpl w:val="0F48AB06"/>
    <w:lvl w:ilvl="0" w:tplc="0C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CB0643"/>
    <w:multiLevelType w:val="hybridMultilevel"/>
    <w:tmpl w:val="EC4EE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113B8"/>
    <w:multiLevelType w:val="hybridMultilevel"/>
    <w:tmpl w:val="96F6E0EA"/>
    <w:lvl w:ilvl="0" w:tplc="E6E20F7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4E13534"/>
    <w:multiLevelType w:val="hybridMultilevel"/>
    <w:tmpl w:val="99B8B0BC"/>
    <w:lvl w:ilvl="0" w:tplc="0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9A92BFD"/>
    <w:multiLevelType w:val="hybridMultilevel"/>
    <w:tmpl w:val="39248C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22252"/>
    <w:multiLevelType w:val="hybridMultilevel"/>
    <w:tmpl w:val="59C2E514"/>
    <w:lvl w:ilvl="0" w:tplc="0C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86938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3015352">
    <w:abstractNumId w:val="10"/>
  </w:num>
  <w:num w:numId="3" w16cid:durableId="605384372">
    <w:abstractNumId w:val="11"/>
  </w:num>
  <w:num w:numId="4" w16cid:durableId="282616926">
    <w:abstractNumId w:val="4"/>
  </w:num>
  <w:num w:numId="5" w16cid:durableId="2133747525">
    <w:abstractNumId w:val="16"/>
  </w:num>
  <w:num w:numId="6" w16cid:durableId="745109008">
    <w:abstractNumId w:val="3"/>
  </w:num>
  <w:num w:numId="7" w16cid:durableId="28915498">
    <w:abstractNumId w:val="18"/>
  </w:num>
  <w:num w:numId="8" w16cid:durableId="464935058">
    <w:abstractNumId w:val="5"/>
  </w:num>
  <w:num w:numId="9" w16cid:durableId="722949607">
    <w:abstractNumId w:val="13"/>
  </w:num>
  <w:num w:numId="10" w16cid:durableId="1306355713">
    <w:abstractNumId w:val="12"/>
  </w:num>
  <w:num w:numId="11" w16cid:durableId="1923756350">
    <w:abstractNumId w:val="14"/>
  </w:num>
  <w:num w:numId="12" w16cid:durableId="1929846366">
    <w:abstractNumId w:val="9"/>
  </w:num>
  <w:num w:numId="13" w16cid:durableId="490413977">
    <w:abstractNumId w:val="17"/>
  </w:num>
  <w:num w:numId="14" w16cid:durableId="794328292">
    <w:abstractNumId w:val="6"/>
  </w:num>
  <w:num w:numId="15" w16cid:durableId="1142235110">
    <w:abstractNumId w:val="1"/>
  </w:num>
  <w:num w:numId="16" w16cid:durableId="2037998327">
    <w:abstractNumId w:val="2"/>
  </w:num>
  <w:num w:numId="17" w16cid:durableId="59980680">
    <w:abstractNumId w:val="7"/>
  </w:num>
  <w:num w:numId="18" w16cid:durableId="2057044708">
    <w:abstractNumId w:val="0"/>
  </w:num>
  <w:num w:numId="19" w16cid:durableId="1260987501">
    <w:abstractNumId w:val="15"/>
  </w:num>
  <w:num w:numId="20" w16cid:durableId="529563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5B"/>
    <w:rsid w:val="00001202"/>
    <w:rsid w:val="00006759"/>
    <w:rsid w:val="00013CE0"/>
    <w:rsid w:val="00017017"/>
    <w:rsid w:val="00024E4D"/>
    <w:rsid w:val="000278C1"/>
    <w:rsid w:val="00030067"/>
    <w:rsid w:val="00033C83"/>
    <w:rsid w:val="000403A7"/>
    <w:rsid w:val="00042A65"/>
    <w:rsid w:val="00066714"/>
    <w:rsid w:val="00066D97"/>
    <w:rsid w:val="0007301B"/>
    <w:rsid w:val="00080FB6"/>
    <w:rsid w:val="00084E8F"/>
    <w:rsid w:val="0008534E"/>
    <w:rsid w:val="00086F70"/>
    <w:rsid w:val="000875D1"/>
    <w:rsid w:val="000956FB"/>
    <w:rsid w:val="00095B4E"/>
    <w:rsid w:val="00097317"/>
    <w:rsid w:val="00097C6F"/>
    <w:rsid w:val="000B138F"/>
    <w:rsid w:val="000C2695"/>
    <w:rsid w:val="000C28CD"/>
    <w:rsid w:val="000C3118"/>
    <w:rsid w:val="000C6107"/>
    <w:rsid w:val="000D0E4E"/>
    <w:rsid w:val="000D1B36"/>
    <w:rsid w:val="000D1D75"/>
    <w:rsid w:val="000D280A"/>
    <w:rsid w:val="000D53BE"/>
    <w:rsid w:val="000E04F1"/>
    <w:rsid w:val="000E05FA"/>
    <w:rsid w:val="000E3408"/>
    <w:rsid w:val="000F46AB"/>
    <w:rsid w:val="000F50EA"/>
    <w:rsid w:val="000F5265"/>
    <w:rsid w:val="00101244"/>
    <w:rsid w:val="0010447D"/>
    <w:rsid w:val="00114E4E"/>
    <w:rsid w:val="00130D98"/>
    <w:rsid w:val="00134671"/>
    <w:rsid w:val="00140DE9"/>
    <w:rsid w:val="0015087C"/>
    <w:rsid w:val="00150D39"/>
    <w:rsid w:val="00156E7F"/>
    <w:rsid w:val="001611D5"/>
    <w:rsid w:val="00177EC2"/>
    <w:rsid w:val="001819F0"/>
    <w:rsid w:val="00182395"/>
    <w:rsid w:val="00192789"/>
    <w:rsid w:val="001A354A"/>
    <w:rsid w:val="001A56CD"/>
    <w:rsid w:val="001A6CCD"/>
    <w:rsid w:val="001B3976"/>
    <w:rsid w:val="001B42D8"/>
    <w:rsid w:val="001C1CFB"/>
    <w:rsid w:val="001D22E4"/>
    <w:rsid w:val="001D2F67"/>
    <w:rsid w:val="001E076B"/>
    <w:rsid w:val="001E0AFD"/>
    <w:rsid w:val="001E2AD5"/>
    <w:rsid w:val="001E6D63"/>
    <w:rsid w:val="001E7836"/>
    <w:rsid w:val="001F1D79"/>
    <w:rsid w:val="0021526D"/>
    <w:rsid w:val="00215F81"/>
    <w:rsid w:val="00220BC5"/>
    <w:rsid w:val="0022154E"/>
    <w:rsid w:val="00233CC4"/>
    <w:rsid w:val="002358C5"/>
    <w:rsid w:val="00237946"/>
    <w:rsid w:val="002416EF"/>
    <w:rsid w:val="00242636"/>
    <w:rsid w:val="00251A76"/>
    <w:rsid w:val="00252806"/>
    <w:rsid w:val="002534EB"/>
    <w:rsid w:val="00255DA1"/>
    <w:rsid w:val="00257485"/>
    <w:rsid w:val="00265CEE"/>
    <w:rsid w:val="00275244"/>
    <w:rsid w:val="00276564"/>
    <w:rsid w:val="00284B70"/>
    <w:rsid w:val="00292BB7"/>
    <w:rsid w:val="0029359D"/>
    <w:rsid w:val="00297D13"/>
    <w:rsid w:val="002A2729"/>
    <w:rsid w:val="002A4990"/>
    <w:rsid w:val="002B2290"/>
    <w:rsid w:val="002B478F"/>
    <w:rsid w:val="002B74BC"/>
    <w:rsid w:val="002C4308"/>
    <w:rsid w:val="002D29F1"/>
    <w:rsid w:val="002D52E9"/>
    <w:rsid w:val="002E5981"/>
    <w:rsid w:val="002F2834"/>
    <w:rsid w:val="002F7EEC"/>
    <w:rsid w:val="00313AE7"/>
    <w:rsid w:val="0031743D"/>
    <w:rsid w:val="003254BF"/>
    <w:rsid w:val="00325EA3"/>
    <w:rsid w:val="003338CE"/>
    <w:rsid w:val="0033596E"/>
    <w:rsid w:val="0033722C"/>
    <w:rsid w:val="00340B45"/>
    <w:rsid w:val="003439A6"/>
    <w:rsid w:val="00344042"/>
    <w:rsid w:val="00344830"/>
    <w:rsid w:val="00350D73"/>
    <w:rsid w:val="0035288F"/>
    <w:rsid w:val="003575CD"/>
    <w:rsid w:val="003665E9"/>
    <w:rsid w:val="00370382"/>
    <w:rsid w:val="003743A7"/>
    <w:rsid w:val="00380C3A"/>
    <w:rsid w:val="00381A68"/>
    <w:rsid w:val="00382745"/>
    <w:rsid w:val="00384C1E"/>
    <w:rsid w:val="00391120"/>
    <w:rsid w:val="003946FD"/>
    <w:rsid w:val="003972E9"/>
    <w:rsid w:val="003C1785"/>
    <w:rsid w:val="003D5B08"/>
    <w:rsid w:val="003D62AB"/>
    <w:rsid w:val="003E6CEF"/>
    <w:rsid w:val="003F10A5"/>
    <w:rsid w:val="003F1245"/>
    <w:rsid w:val="003F2E9D"/>
    <w:rsid w:val="003F52E8"/>
    <w:rsid w:val="003F5B40"/>
    <w:rsid w:val="003F644A"/>
    <w:rsid w:val="003F76BB"/>
    <w:rsid w:val="004028A4"/>
    <w:rsid w:val="00402EB4"/>
    <w:rsid w:val="0040344A"/>
    <w:rsid w:val="004037AB"/>
    <w:rsid w:val="00405BAC"/>
    <w:rsid w:val="0040603A"/>
    <w:rsid w:val="00410786"/>
    <w:rsid w:val="004109B6"/>
    <w:rsid w:val="00425A75"/>
    <w:rsid w:val="004261EB"/>
    <w:rsid w:val="004261EC"/>
    <w:rsid w:val="00426946"/>
    <w:rsid w:val="0043242B"/>
    <w:rsid w:val="0043245C"/>
    <w:rsid w:val="00432AD5"/>
    <w:rsid w:val="0043654F"/>
    <w:rsid w:val="00436719"/>
    <w:rsid w:val="00441A98"/>
    <w:rsid w:val="004474F3"/>
    <w:rsid w:val="00457421"/>
    <w:rsid w:val="00474075"/>
    <w:rsid w:val="00481F34"/>
    <w:rsid w:val="004A6616"/>
    <w:rsid w:val="004B15EE"/>
    <w:rsid w:val="004B21CA"/>
    <w:rsid w:val="004B5516"/>
    <w:rsid w:val="004C095A"/>
    <w:rsid w:val="004C1C0D"/>
    <w:rsid w:val="004D38BB"/>
    <w:rsid w:val="004D7547"/>
    <w:rsid w:val="004D7745"/>
    <w:rsid w:val="004E24FD"/>
    <w:rsid w:val="004E308D"/>
    <w:rsid w:val="004E330B"/>
    <w:rsid w:val="004F171D"/>
    <w:rsid w:val="004F4DDD"/>
    <w:rsid w:val="00510EDD"/>
    <w:rsid w:val="00512DDA"/>
    <w:rsid w:val="005145A4"/>
    <w:rsid w:val="00514862"/>
    <w:rsid w:val="00517AAD"/>
    <w:rsid w:val="00520E84"/>
    <w:rsid w:val="005222C8"/>
    <w:rsid w:val="00531BD9"/>
    <w:rsid w:val="00532103"/>
    <w:rsid w:val="00532BDB"/>
    <w:rsid w:val="00534EBE"/>
    <w:rsid w:val="005408DD"/>
    <w:rsid w:val="00570A69"/>
    <w:rsid w:val="00582D85"/>
    <w:rsid w:val="005844BD"/>
    <w:rsid w:val="005916F1"/>
    <w:rsid w:val="005964BF"/>
    <w:rsid w:val="005A1EF6"/>
    <w:rsid w:val="005A2530"/>
    <w:rsid w:val="005C2B65"/>
    <w:rsid w:val="005C32D8"/>
    <w:rsid w:val="005D1325"/>
    <w:rsid w:val="005D27E3"/>
    <w:rsid w:val="005D41AB"/>
    <w:rsid w:val="005D454E"/>
    <w:rsid w:val="005E0262"/>
    <w:rsid w:val="005E35A7"/>
    <w:rsid w:val="005E55E7"/>
    <w:rsid w:val="005F511F"/>
    <w:rsid w:val="005F6107"/>
    <w:rsid w:val="005F7DAE"/>
    <w:rsid w:val="0060531B"/>
    <w:rsid w:val="006074E3"/>
    <w:rsid w:val="00615FC5"/>
    <w:rsid w:val="00625BB8"/>
    <w:rsid w:val="00627BC0"/>
    <w:rsid w:val="0063412B"/>
    <w:rsid w:val="00650D0A"/>
    <w:rsid w:val="00652B56"/>
    <w:rsid w:val="006602D1"/>
    <w:rsid w:val="00661D5C"/>
    <w:rsid w:val="00667680"/>
    <w:rsid w:val="00670259"/>
    <w:rsid w:val="00672178"/>
    <w:rsid w:val="0067557D"/>
    <w:rsid w:val="00675D56"/>
    <w:rsid w:val="00676F6A"/>
    <w:rsid w:val="00683AEE"/>
    <w:rsid w:val="00685BA9"/>
    <w:rsid w:val="00692FA4"/>
    <w:rsid w:val="006B0FBC"/>
    <w:rsid w:val="006B3C44"/>
    <w:rsid w:val="006B4CBB"/>
    <w:rsid w:val="006C1B66"/>
    <w:rsid w:val="006D0F24"/>
    <w:rsid w:val="006D14F1"/>
    <w:rsid w:val="006D43F8"/>
    <w:rsid w:val="006E0244"/>
    <w:rsid w:val="006E1935"/>
    <w:rsid w:val="006F046D"/>
    <w:rsid w:val="006F144A"/>
    <w:rsid w:val="006F5202"/>
    <w:rsid w:val="007139A2"/>
    <w:rsid w:val="007153B2"/>
    <w:rsid w:val="0072648C"/>
    <w:rsid w:val="00742CA4"/>
    <w:rsid w:val="00746120"/>
    <w:rsid w:val="00751146"/>
    <w:rsid w:val="00751805"/>
    <w:rsid w:val="00754323"/>
    <w:rsid w:val="0075436F"/>
    <w:rsid w:val="007557D5"/>
    <w:rsid w:val="00755F4B"/>
    <w:rsid w:val="00760C1F"/>
    <w:rsid w:val="00765332"/>
    <w:rsid w:val="00767131"/>
    <w:rsid w:val="00773C9F"/>
    <w:rsid w:val="007962C2"/>
    <w:rsid w:val="007A1CBB"/>
    <w:rsid w:val="007A1CD9"/>
    <w:rsid w:val="007A5A2A"/>
    <w:rsid w:val="007B1404"/>
    <w:rsid w:val="007C0493"/>
    <w:rsid w:val="007C13F3"/>
    <w:rsid w:val="007C394D"/>
    <w:rsid w:val="007D3EB1"/>
    <w:rsid w:val="007D7AFF"/>
    <w:rsid w:val="007F0E80"/>
    <w:rsid w:val="007F7A07"/>
    <w:rsid w:val="007F7DD6"/>
    <w:rsid w:val="00801D76"/>
    <w:rsid w:val="00803B58"/>
    <w:rsid w:val="0080565C"/>
    <w:rsid w:val="0080653D"/>
    <w:rsid w:val="008068EA"/>
    <w:rsid w:val="00832B35"/>
    <w:rsid w:val="00833A7F"/>
    <w:rsid w:val="00835F4A"/>
    <w:rsid w:val="00837984"/>
    <w:rsid w:val="00837A3A"/>
    <w:rsid w:val="00851C8B"/>
    <w:rsid w:val="00853BEC"/>
    <w:rsid w:val="00856CCA"/>
    <w:rsid w:val="008612B7"/>
    <w:rsid w:val="008644D8"/>
    <w:rsid w:val="00864B3D"/>
    <w:rsid w:val="0087131F"/>
    <w:rsid w:val="00875C7D"/>
    <w:rsid w:val="00882B8F"/>
    <w:rsid w:val="00893A35"/>
    <w:rsid w:val="00896BE4"/>
    <w:rsid w:val="00897DF7"/>
    <w:rsid w:val="008A089D"/>
    <w:rsid w:val="008B0392"/>
    <w:rsid w:val="008B3657"/>
    <w:rsid w:val="008B4A16"/>
    <w:rsid w:val="008B4C9B"/>
    <w:rsid w:val="008D4B9F"/>
    <w:rsid w:val="008E0C95"/>
    <w:rsid w:val="008E27B0"/>
    <w:rsid w:val="008E2F2F"/>
    <w:rsid w:val="008E793F"/>
    <w:rsid w:val="008F46CB"/>
    <w:rsid w:val="00901610"/>
    <w:rsid w:val="009054AF"/>
    <w:rsid w:val="00905F00"/>
    <w:rsid w:val="00915611"/>
    <w:rsid w:val="009165EF"/>
    <w:rsid w:val="00920617"/>
    <w:rsid w:val="009207E5"/>
    <w:rsid w:val="009232A5"/>
    <w:rsid w:val="00930EBD"/>
    <w:rsid w:val="00943788"/>
    <w:rsid w:val="00945B51"/>
    <w:rsid w:val="00946239"/>
    <w:rsid w:val="00947CD9"/>
    <w:rsid w:val="00957F3B"/>
    <w:rsid w:val="00961473"/>
    <w:rsid w:val="00963A05"/>
    <w:rsid w:val="0096450A"/>
    <w:rsid w:val="0096537A"/>
    <w:rsid w:val="009737E8"/>
    <w:rsid w:val="0098047E"/>
    <w:rsid w:val="00980D8A"/>
    <w:rsid w:val="00981BD5"/>
    <w:rsid w:val="00982684"/>
    <w:rsid w:val="00982B26"/>
    <w:rsid w:val="009909C0"/>
    <w:rsid w:val="009A4AC8"/>
    <w:rsid w:val="009A5425"/>
    <w:rsid w:val="009A7D66"/>
    <w:rsid w:val="009B2E5F"/>
    <w:rsid w:val="009B3589"/>
    <w:rsid w:val="009C42AD"/>
    <w:rsid w:val="009C6AB2"/>
    <w:rsid w:val="009D7756"/>
    <w:rsid w:val="009E16B7"/>
    <w:rsid w:val="009E706D"/>
    <w:rsid w:val="009F008D"/>
    <w:rsid w:val="009F343E"/>
    <w:rsid w:val="00A011DD"/>
    <w:rsid w:val="00A17B5B"/>
    <w:rsid w:val="00A20054"/>
    <w:rsid w:val="00A273E0"/>
    <w:rsid w:val="00A274B7"/>
    <w:rsid w:val="00A3337D"/>
    <w:rsid w:val="00A404B1"/>
    <w:rsid w:val="00A45188"/>
    <w:rsid w:val="00A51504"/>
    <w:rsid w:val="00A56110"/>
    <w:rsid w:val="00A62A1F"/>
    <w:rsid w:val="00A65303"/>
    <w:rsid w:val="00A665AF"/>
    <w:rsid w:val="00A83E75"/>
    <w:rsid w:val="00A857F9"/>
    <w:rsid w:val="00A90EC5"/>
    <w:rsid w:val="00A971EF"/>
    <w:rsid w:val="00AA1B23"/>
    <w:rsid w:val="00AA74EB"/>
    <w:rsid w:val="00AA7770"/>
    <w:rsid w:val="00AB4176"/>
    <w:rsid w:val="00AB465B"/>
    <w:rsid w:val="00AC262B"/>
    <w:rsid w:val="00AD1634"/>
    <w:rsid w:val="00AD56FB"/>
    <w:rsid w:val="00AD580A"/>
    <w:rsid w:val="00AD64F1"/>
    <w:rsid w:val="00AD7DA9"/>
    <w:rsid w:val="00AE06DB"/>
    <w:rsid w:val="00AF7BAF"/>
    <w:rsid w:val="00B116FA"/>
    <w:rsid w:val="00B22371"/>
    <w:rsid w:val="00B266DC"/>
    <w:rsid w:val="00B42558"/>
    <w:rsid w:val="00B47706"/>
    <w:rsid w:val="00B5554A"/>
    <w:rsid w:val="00B6186B"/>
    <w:rsid w:val="00B733A5"/>
    <w:rsid w:val="00B85D0D"/>
    <w:rsid w:val="00BA280C"/>
    <w:rsid w:val="00BA2AA2"/>
    <w:rsid w:val="00BA6051"/>
    <w:rsid w:val="00BA7BF0"/>
    <w:rsid w:val="00BB2B4D"/>
    <w:rsid w:val="00BC348F"/>
    <w:rsid w:val="00BC4C7E"/>
    <w:rsid w:val="00BD06D0"/>
    <w:rsid w:val="00BD6E86"/>
    <w:rsid w:val="00BE71A9"/>
    <w:rsid w:val="00BF5CD8"/>
    <w:rsid w:val="00C10988"/>
    <w:rsid w:val="00C11169"/>
    <w:rsid w:val="00C1287A"/>
    <w:rsid w:val="00C1348C"/>
    <w:rsid w:val="00C20A89"/>
    <w:rsid w:val="00C223E7"/>
    <w:rsid w:val="00C242C0"/>
    <w:rsid w:val="00C27ABD"/>
    <w:rsid w:val="00C27F79"/>
    <w:rsid w:val="00C375D2"/>
    <w:rsid w:val="00C426DF"/>
    <w:rsid w:val="00C42BE1"/>
    <w:rsid w:val="00C44E3C"/>
    <w:rsid w:val="00C45D60"/>
    <w:rsid w:val="00C47018"/>
    <w:rsid w:val="00C508BE"/>
    <w:rsid w:val="00C52312"/>
    <w:rsid w:val="00C636AC"/>
    <w:rsid w:val="00C753A0"/>
    <w:rsid w:val="00C8791F"/>
    <w:rsid w:val="00C95740"/>
    <w:rsid w:val="00C9626F"/>
    <w:rsid w:val="00CA7F41"/>
    <w:rsid w:val="00CB218C"/>
    <w:rsid w:val="00CD2E24"/>
    <w:rsid w:val="00CD6FB9"/>
    <w:rsid w:val="00CE57AF"/>
    <w:rsid w:val="00D17556"/>
    <w:rsid w:val="00D1785E"/>
    <w:rsid w:val="00D2051A"/>
    <w:rsid w:val="00D2477A"/>
    <w:rsid w:val="00D25897"/>
    <w:rsid w:val="00D379BD"/>
    <w:rsid w:val="00D44476"/>
    <w:rsid w:val="00D4609F"/>
    <w:rsid w:val="00D476D7"/>
    <w:rsid w:val="00D47844"/>
    <w:rsid w:val="00D547B9"/>
    <w:rsid w:val="00D64A04"/>
    <w:rsid w:val="00D80429"/>
    <w:rsid w:val="00D8173C"/>
    <w:rsid w:val="00DB1438"/>
    <w:rsid w:val="00DB18CB"/>
    <w:rsid w:val="00DC05DD"/>
    <w:rsid w:val="00DD3201"/>
    <w:rsid w:val="00DD606E"/>
    <w:rsid w:val="00DE56AE"/>
    <w:rsid w:val="00DE5845"/>
    <w:rsid w:val="00DF3EBE"/>
    <w:rsid w:val="00DF63A8"/>
    <w:rsid w:val="00DF7874"/>
    <w:rsid w:val="00E00295"/>
    <w:rsid w:val="00E0144A"/>
    <w:rsid w:val="00E06D99"/>
    <w:rsid w:val="00E113E8"/>
    <w:rsid w:val="00E21403"/>
    <w:rsid w:val="00E23075"/>
    <w:rsid w:val="00E27C65"/>
    <w:rsid w:val="00E32C87"/>
    <w:rsid w:val="00E3392C"/>
    <w:rsid w:val="00E340B0"/>
    <w:rsid w:val="00E344E8"/>
    <w:rsid w:val="00E41CB0"/>
    <w:rsid w:val="00E423F5"/>
    <w:rsid w:val="00E4746E"/>
    <w:rsid w:val="00E50E74"/>
    <w:rsid w:val="00E548F3"/>
    <w:rsid w:val="00E66C75"/>
    <w:rsid w:val="00E721C7"/>
    <w:rsid w:val="00E85358"/>
    <w:rsid w:val="00E94776"/>
    <w:rsid w:val="00E95013"/>
    <w:rsid w:val="00E9527F"/>
    <w:rsid w:val="00E9692A"/>
    <w:rsid w:val="00EA0426"/>
    <w:rsid w:val="00EA66C3"/>
    <w:rsid w:val="00EA7AA1"/>
    <w:rsid w:val="00EB2CD7"/>
    <w:rsid w:val="00EB602E"/>
    <w:rsid w:val="00EC4C94"/>
    <w:rsid w:val="00EC5000"/>
    <w:rsid w:val="00ED112C"/>
    <w:rsid w:val="00ED169A"/>
    <w:rsid w:val="00ED4A82"/>
    <w:rsid w:val="00ED4CF4"/>
    <w:rsid w:val="00ED535B"/>
    <w:rsid w:val="00EE407E"/>
    <w:rsid w:val="00F101CC"/>
    <w:rsid w:val="00F1265B"/>
    <w:rsid w:val="00F14B4B"/>
    <w:rsid w:val="00F16288"/>
    <w:rsid w:val="00F16E0D"/>
    <w:rsid w:val="00F17F39"/>
    <w:rsid w:val="00F2356E"/>
    <w:rsid w:val="00F46733"/>
    <w:rsid w:val="00F50D0D"/>
    <w:rsid w:val="00F56E8F"/>
    <w:rsid w:val="00F6008F"/>
    <w:rsid w:val="00F65837"/>
    <w:rsid w:val="00F72C81"/>
    <w:rsid w:val="00F746CC"/>
    <w:rsid w:val="00F77BA0"/>
    <w:rsid w:val="00F873D1"/>
    <w:rsid w:val="00F928DB"/>
    <w:rsid w:val="00F97003"/>
    <w:rsid w:val="00FA03BE"/>
    <w:rsid w:val="00FA3A67"/>
    <w:rsid w:val="00FB0E5F"/>
    <w:rsid w:val="00FB3A1B"/>
    <w:rsid w:val="00FC63BC"/>
    <w:rsid w:val="00FD0B3A"/>
    <w:rsid w:val="00FD6856"/>
    <w:rsid w:val="00FE1ACB"/>
    <w:rsid w:val="00FE330C"/>
    <w:rsid w:val="00FE560D"/>
    <w:rsid w:val="00FE6FDB"/>
    <w:rsid w:val="00FF040B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B38B1"/>
  <w15:docId w15:val="{DE343678-16EE-4304-AE36-BFDA705D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35B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ED535B"/>
    <w:pPr>
      <w:keepNext/>
      <w:ind w:left="2520" w:hanging="12"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5C32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C32D8"/>
    <w:rPr>
      <w:rFonts w:ascii="Segoe UI" w:hAnsi="Segoe UI" w:cs="Segoe UI"/>
      <w:sz w:val="18"/>
      <w:szCs w:val="18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661D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7018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6F04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F046D"/>
    <w:rPr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6F04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46D"/>
    <w:rPr>
      <w:sz w:val="24"/>
      <w:szCs w:val="24"/>
      <w:lang w:val="es-ES" w:eastAsia="es-ES" w:bidi="he-IL"/>
    </w:rPr>
  </w:style>
  <w:style w:type="paragraph" w:styleId="Textodebloque">
    <w:name w:val="Block Text"/>
    <w:basedOn w:val="Normal"/>
    <w:rsid w:val="00C8791F"/>
    <w:pPr>
      <w:ind w:left="560" w:right="830"/>
      <w:jc w:val="both"/>
    </w:pPr>
    <w:rPr>
      <w:rFonts w:ascii="Arial" w:hAnsi="Arial" w:cs="Arial"/>
      <w:lang w:bidi="ar-SA"/>
    </w:rPr>
  </w:style>
  <w:style w:type="paragraph" w:customStyle="1" w:styleId="Default">
    <w:name w:val="Default"/>
    <w:rsid w:val="00410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F7DD6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344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344A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s-ES" w:eastAsia="es-ES"/>
    </w:rPr>
  </w:style>
  <w:style w:type="character" w:styleId="Hipervnculo">
    <w:name w:val="Hyperlink"/>
    <w:basedOn w:val="Fuentedeprrafopredeter"/>
    <w:unhideWhenUsed/>
    <w:rsid w:val="00265CE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65CEE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E113E8"/>
    <w:pPr>
      <w:jc w:val="center"/>
    </w:pPr>
    <w:rPr>
      <w:b/>
      <w:bCs/>
      <w:lang w:bidi="ar-SA"/>
    </w:rPr>
  </w:style>
  <w:style w:type="character" w:customStyle="1" w:styleId="TtuloCar">
    <w:name w:val="Título Car"/>
    <w:basedOn w:val="Fuentedeprrafopredeter"/>
    <w:link w:val="Ttulo"/>
    <w:rsid w:val="00E113E8"/>
    <w:rPr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B4C9B"/>
    <w:rPr>
      <w:rFonts w:ascii="Calibri" w:eastAsia="MS Mincho" w:hAnsi="Calibri"/>
      <w:sz w:val="22"/>
      <w:szCs w:val="22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95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ciosenretiro.jenabien@investigaciones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C3CF-8B33-49D1-84BE-31D7E969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604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POLICÍA DE INVESTIGACIONES DE CHILE                                             REF</vt:lpstr>
    </vt:vector>
  </TitlesOfParts>
  <Company>Policia de Investigaciones de Chile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POLICÍA DE INVESTIGACIONES DE CHILE                                             REF</dc:title>
  <dc:creator>Carolina Peña</dc:creator>
  <cp:lastModifiedBy>Francisco Silva Beltran</cp:lastModifiedBy>
  <cp:revision>12</cp:revision>
  <cp:lastPrinted>2026-01-15T21:21:00Z</cp:lastPrinted>
  <dcterms:created xsi:type="dcterms:W3CDTF">2026-01-15T20:53:00Z</dcterms:created>
  <dcterms:modified xsi:type="dcterms:W3CDTF">2026-01-15T21:53:00Z</dcterms:modified>
</cp:coreProperties>
</file>